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26" w:rsidRDefault="00C36F26" w:rsidP="007F2B27">
      <w:pPr>
        <w:widowControl w:val="0"/>
        <w:spacing w:after="0" w:line="240" w:lineRule="auto"/>
        <w:jc w:val="center"/>
        <w:rPr>
          <w:rFonts w:ascii="Calibri Light" w:eastAsia="Courier New" w:hAnsi="Calibri Light" w:cs="Calibri Light"/>
          <w:b/>
          <w:lang w:bidi="pl-PL"/>
        </w:rPr>
      </w:pPr>
    </w:p>
    <w:p w:rsidR="00C36F26" w:rsidRDefault="00C36F26"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xml:space="preserve">UMOWA </w:t>
      </w:r>
      <w:r w:rsidR="007A1637">
        <w:rPr>
          <w:rFonts w:ascii="Calibri Light" w:eastAsia="Courier New" w:hAnsi="Calibri Light" w:cs="Calibri Light"/>
          <w:b/>
          <w:lang w:bidi="pl-PL"/>
        </w:rPr>
        <w:t>WZÓR</w:t>
      </w:r>
    </w:p>
    <w:p w:rsidR="007F2B27" w:rsidRPr="00BA2388" w:rsidRDefault="007F2B27" w:rsidP="007F2B27">
      <w:pPr>
        <w:spacing w:after="0" w:line="240" w:lineRule="auto"/>
        <w:jc w:val="both"/>
        <w:rPr>
          <w:rFonts w:ascii="Calibri Light" w:eastAsia="Calibri" w:hAnsi="Calibri Light" w:cs="Calibri Light"/>
          <w:b/>
          <w:bCs/>
          <w:color w:val="000000"/>
        </w:rPr>
      </w:pPr>
      <w:r w:rsidRPr="00BA2388">
        <w:rPr>
          <w:rFonts w:ascii="Calibri Light" w:eastAsia="Courier New" w:hAnsi="Calibri Light" w:cs="Calibri Light"/>
          <w:b/>
          <w:lang w:bidi="pl-PL"/>
        </w:rPr>
        <w:t xml:space="preserve">na udzielanie całodobowych świadczeń zdrowotnych w zakresie anestezjologii i intensywnej terapii </w:t>
      </w:r>
      <w:r w:rsidRPr="00BA2388">
        <w:rPr>
          <w:rFonts w:ascii="Calibri Light" w:eastAsia="Calibri" w:hAnsi="Calibri Light" w:cs="Calibri Light"/>
          <w:b/>
          <w:bCs/>
          <w:color w:val="000000"/>
        </w:rPr>
        <w:t>na rzecz pacjentów Instytutu Psychiatrii i Neurologii w Warszawie</w:t>
      </w:r>
    </w:p>
    <w:p w:rsidR="007F2B27" w:rsidRPr="00BA2388" w:rsidRDefault="007F2B27" w:rsidP="007F2B27">
      <w:pPr>
        <w:spacing w:after="0" w:line="240" w:lineRule="auto"/>
        <w:jc w:val="both"/>
        <w:rPr>
          <w:rFonts w:ascii="Calibri Light" w:eastAsia="Courier New" w:hAnsi="Calibri Light" w:cs="Calibri Light"/>
          <w:lang w:bidi="pl-PL"/>
        </w:rPr>
      </w:pPr>
    </w:p>
    <w:p w:rsidR="007F2B27" w:rsidRPr="00BA2388" w:rsidRDefault="007F2B27" w:rsidP="007F2B27">
      <w:pPr>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zawarta w dniu </w:t>
      </w:r>
      <w:r w:rsidR="007A1637">
        <w:rPr>
          <w:rFonts w:ascii="Calibri Light" w:eastAsia="Courier New" w:hAnsi="Calibri Light" w:cs="Calibri Light"/>
          <w:lang w:bidi="pl-PL"/>
        </w:rPr>
        <w:t>……………………..</w:t>
      </w:r>
      <w:r w:rsidRPr="00BA2388">
        <w:rPr>
          <w:rFonts w:ascii="Calibri Light" w:eastAsia="Courier New" w:hAnsi="Calibri Light" w:cs="Calibri Light"/>
          <w:lang w:bidi="pl-PL"/>
        </w:rPr>
        <w:t xml:space="preserve"> r. w Warszawie,</w:t>
      </w:r>
    </w:p>
    <w:p w:rsidR="007F2B27" w:rsidRPr="00BA2388" w:rsidRDefault="007F2B27" w:rsidP="007F2B27">
      <w:pPr>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 pomiędzy:</w:t>
      </w:r>
    </w:p>
    <w:p w:rsidR="007F2B27" w:rsidRPr="00BA2388" w:rsidRDefault="007F2B27" w:rsidP="007F2B27">
      <w:pPr>
        <w:spacing w:after="0" w:line="240" w:lineRule="auto"/>
        <w:jc w:val="both"/>
        <w:rPr>
          <w:rFonts w:ascii="Calibri Light" w:eastAsia="Courier New" w:hAnsi="Calibri Light" w:cs="Calibri Light"/>
          <w:lang w:bidi="pl-PL"/>
        </w:rPr>
      </w:pPr>
    </w:p>
    <w:p w:rsidR="007F2B27" w:rsidRPr="00BA2388" w:rsidRDefault="007F2B27" w:rsidP="007F2B27">
      <w:pPr>
        <w:widowControl w:val="0"/>
        <w:spacing w:after="0" w:line="240" w:lineRule="auto"/>
        <w:jc w:val="both"/>
        <w:rPr>
          <w:rFonts w:ascii="Calibri Light" w:hAnsi="Calibri Light" w:cs="Calibri Light"/>
          <w:lang w:bidi="pl-PL"/>
        </w:rPr>
      </w:pPr>
      <w:r w:rsidRPr="00BA2388">
        <w:rPr>
          <w:rFonts w:ascii="Calibri Light" w:hAnsi="Calibri Light" w:cs="Calibri Light"/>
          <w:b/>
          <w:bCs/>
          <w:lang w:bidi="pl-PL"/>
        </w:rPr>
        <w:t xml:space="preserve">Instytutem Psychiatrii i Neurologii </w:t>
      </w:r>
      <w:r w:rsidRPr="00BA2388">
        <w:rPr>
          <w:rFonts w:ascii="Calibri Light" w:hAnsi="Calibri Light" w:cs="Calibri Light"/>
          <w:lang w:bidi="pl-PL"/>
        </w:rPr>
        <w:t xml:space="preserve">z siedzibą w Warszawie, ul. Sobieskiego 9, kod 02-957, wpisanym do Krajowego Rejestru Sądowego przez Sąd Rejonowy dla m. st. Warszawy w Warszawie, XIII Wydział Gospodarczy pod nr KRS 000133539, oraz wpisanym do Rejestru Podmiotów Wykonujących Działalność Leczniczą pod nr 000000018514, o nadanych numerach: NIP: 525-000-93-87, REGON: 000288509, zwanym dalej </w:t>
      </w:r>
      <w:r w:rsidRPr="00BA2388">
        <w:rPr>
          <w:rFonts w:ascii="Calibri Light" w:hAnsi="Calibri Light" w:cs="Calibri Light"/>
          <w:bCs/>
          <w:lang w:bidi="pl-PL"/>
        </w:rPr>
        <w:t>„</w:t>
      </w:r>
      <w:r w:rsidRPr="00BA2388">
        <w:rPr>
          <w:rFonts w:ascii="Calibri Light" w:hAnsi="Calibri Light" w:cs="Calibri Light"/>
          <w:b/>
          <w:bCs/>
          <w:lang w:bidi="pl-PL"/>
        </w:rPr>
        <w:t>Udzielającym Zamówienia</w:t>
      </w:r>
      <w:r w:rsidRPr="00BA2388">
        <w:rPr>
          <w:rFonts w:ascii="Calibri Light" w:hAnsi="Calibri Light" w:cs="Calibri Light"/>
          <w:bCs/>
          <w:lang w:bidi="pl-PL"/>
        </w:rPr>
        <w:t>”</w:t>
      </w:r>
      <w:r w:rsidRPr="00BA2388">
        <w:rPr>
          <w:rFonts w:ascii="Calibri Light" w:hAnsi="Calibri Light" w:cs="Calibri Light"/>
          <w:lang w:bidi="pl-PL"/>
        </w:rPr>
        <w:t>,</w:t>
      </w:r>
    </w:p>
    <w:p w:rsidR="007F2B27" w:rsidRPr="00BA2388" w:rsidRDefault="007F2B27" w:rsidP="007F2B27">
      <w:pPr>
        <w:widowControl w:val="0"/>
        <w:spacing w:after="0" w:line="240" w:lineRule="auto"/>
        <w:jc w:val="both"/>
        <w:rPr>
          <w:rFonts w:ascii="Calibri Light" w:hAnsi="Calibri Light" w:cs="Calibri Light"/>
          <w:lang w:bidi="pl-PL"/>
        </w:rPr>
      </w:pPr>
      <w:r w:rsidRPr="00BA2388">
        <w:rPr>
          <w:rFonts w:ascii="Calibri Light" w:hAnsi="Calibri Light" w:cs="Calibri Light"/>
          <w:lang w:bidi="pl-PL"/>
        </w:rPr>
        <w:t>reprezentowanym przez:</w:t>
      </w:r>
    </w:p>
    <w:p w:rsidR="007F2B27" w:rsidRPr="00BA2388" w:rsidRDefault="007F2B27" w:rsidP="007F2B27">
      <w:pPr>
        <w:widowControl w:val="0"/>
        <w:spacing w:after="0" w:line="240" w:lineRule="auto"/>
        <w:jc w:val="both"/>
        <w:rPr>
          <w:rFonts w:ascii="Calibri Light" w:hAnsi="Calibri Light" w:cs="Calibri Light"/>
          <w:lang w:bidi="pl-PL"/>
        </w:rPr>
      </w:pPr>
      <w:r w:rsidRPr="00BA2388">
        <w:rPr>
          <w:rFonts w:ascii="Calibri Light" w:hAnsi="Calibri Light" w:cs="Calibri Light"/>
          <w:lang w:bidi="pl-PL"/>
        </w:rPr>
        <w:t>…………………………………………………………………………………………………..</w:t>
      </w:r>
    </w:p>
    <w:p w:rsidR="007F2B27" w:rsidRPr="00BA2388" w:rsidRDefault="007F2B27" w:rsidP="007F2B27">
      <w:pPr>
        <w:widowControl w:val="0"/>
        <w:spacing w:after="0" w:line="240" w:lineRule="auto"/>
        <w:jc w:val="both"/>
        <w:rPr>
          <w:rFonts w:ascii="Calibri Light" w:hAnsi="Calibri Light" w:cs="Calibri Light"/>
          <w:lang w:bidi="pl-PL"/>
        </w:rPr>
      </w:pP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a</w:t>
      </w:r>
    </w:p>
    <w:p w:rsidR="00153C87" w:rsidRPr="00451CAD" w:rsidRDefault="00153C87" w:rsidP="00153C87">
      <w:pPr>
        <w:spacing w:after="0"/>
        <w:ind w:left="360" w:hanging="360"/>
        <w:jc w:val="both"/>
        <w:rPr>
          <w:rFonts w:ascii="Times New Roman" w:eastAsia="Times New Roman" w:hAnsi="Times New Roman" w:cs="Times New Roman"/>
          <w:lang w:eastAsia="pl-PL"/>
        </w:rPr>
      </w:pPr>
    </w:p>
    <w:p w:rsidR="007A1637" w:rsidRDefault="007A1637" w:rsidP="00153C87">
      <w:pPr>
        <w:spacing w:after="0" w:line="240" w:lineRule="auto"/>
        <w:jc w:val="both"/>
        <w:rPr>
          <w:rFonts w:asciiTheme="majorHAnsi" w:eastAsia="Times New Roman" w:hAnsiTheme="majorHAnsi" w:cstheme="majorHAnsi"/>
          <w:lang w:eastAsia="pl-PL"/>
        </w:rPr>
      </w:pPr>
      <w:r>
        <w:rPr>
          <w:rFonts w:asciiTheme="majorHAnsi" w:eastAsia="Times New Roman" w:hAnsiTheme="majorHAnsi" w:cstheme="majorHAnsi"/>
          <w:b/>
          <w:lang w:eastAsia="pl-PL"/>
        </w:rPr>
        <w:t>………………………</w:t>
      </w:r>
      <w:r w:rsidR="00153C87" w:rsidRPr="00153C87">
        <w:rPr>
          <w:rFonts w:asciiTheme="majorHAnsi" w:eastAsia="Times New Roman" w:hAnsiTheme="majorHAnsi" w:cstheme="majorHAnsi"/>
          <w:b/>
          <w:lang w:eastAsia="pl-PL"/>
        </w:rPr>
        <w:t xml:space="preserve"> -</w:t>
      </w:r>
      <w:r w:rsidR="00153C87" w:rsidRPr="00153C87">
        <w:rPr>
          <w:rFonts w:asciiTheme="majorHAnsi" w:eastAsia="Times New Roman" w:hAnsiTheme="majorHAnsi" w:cstheme="majorHAnsi"/>
          <w:b/>
          <w:bCs/>
          <w:lang w:eastAsia="pl-PL"/>
        </w:rPr>
        <w:t xml:space="preserve"> Przyjmującym zamówienie </w:t>
      </w:r>
      <w:r w:rsidR="00153C87" w:rsidRPr="00153C87">
        <w:rPr>
          <w:rFonts w:asciiTheme="majorHAnsi" w:eastAsia="Times New Roman" w:hAnsiTheme="majorHAnsi" w:cstheme="majorHAnsi"/>
          <w:lang w:eastAsia="pl-PL"/>
        </w:rPr>
        <w:t xml:space="preserve">lekarzem  legitymującym się prawem wykonywania zawodu   </w:t>
      </w:r>
      <w:r w:rsidR="00153C87" w:rsidRPr="00153C87">
        <w:rPr>
          <w:rFonts w:asciiTheme="majorHAnsi" w:eastAsia="Times New Roman" w:hAnsiTheme="majorHAnsi" w:cstheme="majorHAnsi"/>
          <w:b/>
          <w:lang w:eastAsia="pl-PL"/>
        </w:rPr>
        <w:t xml:space="preserve">Nr </w:t>
      </w:r>
      <w:r>
        <w:rPr>
          <w:rFonts w:asciiTheme="majorHAnsi" w:eastAsia="Times New Roman" w:hAnsiTheme="majorHAnsi" w:cstheme="majorHAnsi"/>
          <w:b/>
          <w:lang w:eastAsia="pl-PL"/>
        </w:rPr>
        <w:t>………………….</w:t>
      </w:r>
      <w:r w:rsidR="00153C87" w:rsidRPr="00153C87">
        <w:rPr>
          <w:rFonts w:asciiTheme="majorHAnsi" w:eastAsia="Times New Roman" w:hAnsiTheme="majorHAnsi" w:cstheme="majorHAnsi"/>
          <w:b/>
          <w:lang w:eastAsia="pl-PL"/>
        </w:rPr>
        <w:t xml:space="preserve"> </w:t>
      </w:r>
      <w:r w:rsidR="00153C87" w:rsidRPr="00153C87">
        <w:rPr>
          <w:rFonts w:asciiTheme="majorHAnsi" w:eastAsia="Times New Roman" w:hAnsiTheme="majorHAnsi" w:cstheme="majorHAnsi"/>
          <w:lang w:eastAsia="pl-PL"/>
        </w:rPr>
        <w:t xml:space="preserve">wydanym przez </w:t>
      </w:r>
      <w:r>
        <w:rPr>
          <w:rFonts w:asciiTheme="majorHAnsi" w:eastAsia="Times New Roman" w:hAnsiTheme="majorHAnsi" w:cstheme="majorHAnsi"/>
          <w:lang w:eastAsia="pl-PL"/>
        </w:rPr>
        <w:t>………………………….</w:t>
      </w:r>
      <w:r w:rsidR="00153C87" w:rsidRPr="00153C87">
        <w:rPr>
          <w:rFonts w:asciiTheme="majorHAnsi" w:eastAsia="Times New Roman" w:hAnsiTheme="majorHAnsi" w:cstheme="majorHAnsi"/>
          <w:lang w:eastAsia="pl-PL"/>
        </w:rPr>
        <w:t xml:space="preserve">, zamieszkałą w </w:t>
      </w:r>
      <w:r>
        <w:rPr>
          <w:rFonts w:asciiTheme="majorHAnsi" w:eastAsia="Times New Roman" w:hAnsiTheme="majorHAnsi" w:cstheme="majorHAnsi"/>
          <w:lang w:eastAsia="pl-PL"/>
        </w:rPr>
        <w:t>……………………………..</w:t>
      </w:r>
      <w:r w:rsidR="00153C87" w:rsidRPr="00153C87">
        <w:rPr>
          <w:rFonts w:asciiTheme="majorHAnsi" w:eastAsia="Times New Roman" w:hAnsiTheme="majorHAnsi" w:cstheme="majorHAnsi"/>
          <w:lang w:eastAsia="pl-PL"/>
        </w:rPr>
        <w:t>.</w:t>
      </w:r>
      <w:r>
        <w:rPr>
          <w:rFonts w:asciiTheme="majorHAnsi" w:eastAsia="Times New Roman" w:hAnsiTheme="majorHAnsi" w:cstheme="majorHAnsi"/>
          <w:lang w:eastAsia="pl-PL"/>
        </w:rPr>
        <w:t>..................</w:t>
      </w:r>
      <w:r w:rsidR="00153C87" w:rsidRPr="00153C87">
        <w:rPr>
          <w:rFonts w:asciiTheme="majorHAnsi" w:eastAsia="Times New Roman" w:hAnsiTheme="majorHAnsi" w:cstheme="majorHAnsi"/>
          <w:lang w:eastAsia="pl-PL"/>
        </w:rPr>
        <w:t xml:space="preserve"> </w:t>
      </w:r>
    </w:p>
    <w:p w:rsidR="00153C87" w:rsidRPr="00153C87" w:rsidRDefault="00153C87" w:rsidP="00153C87">
      <w:pPr>
        <w:spacing w:after="0" w:line="240" w:lineRule="auto"/>
        <w:jc w:val="both"/>
        <w:rPr>
          <w:rFonts w:asciiTheme="majorHAnsi" w:eastAsia="Times New Roman" w:hAnsiTheme="majorHAnsi" w:cstheme="majorHAnsi"/>
          <w:b/>
          <w:bCs/>
          <w:lang w:eastAsia="pl-PL"/>
        </w:rPr>
      </w:pPr>
      <w:r w:rsidRPr="00153C87">
        <w:rPr>
          <w:rFonts w:asciiTheme="majorHAnsi" w:eastAsia="Times New Roman" w:hAnsiTheme="majorHAnsi" w:cstheme="majorHAnsi"/>
          <w:b/>
          <w:lang w:eastAsia="pl-PL"/>
        </w:rPr>
        <w:t xml:space="preserve">NIP: </w:t>
      </w:r>
      <w:r w:rsidR="007A1637">
        <w:rPr>
          <w:rFonts w:asciiTheme="majorHAnsi" w:eastAsia="Times New Roman" w:hAnsiTheme="majorHAnsi" w:cstheme="majorHAnsi"/>
          <w:b/>
          <w:lang w:eastAsia="pl-PL"/>
        </w:rPr>
        <w:t>…………………….</w:t>
      </w:r>
      <w:r w:rsidRPr="00153C87">
        <w:rPr>
          <w:rFonts w:asciiTheme="majorHAnsi" w:eastAsia="Times New Roman" w:hAnsiTheme="majorHAnsi" w:cstheme="majorHAnsi"/>
          <w:lang w:eastAsia="pl-PL"/>
        </w:rPr>
        <w:t xml:space="preserve">, </w:t>
      </w:r>
      <w:r w:rsidRPr="00153C87">
        <w:rPr>
          <w:rFonts w:asciiTheme="majorHAnsi" w:eastAsia="Times New Roman" w:hAnsiTheme="majorHAnsi" w:cstheme="majorHAnsi"/>
          <w:b/>
          <w:lang w:eastAsia="pl-PL"/>
        </w:rPr>
        <w:t xml:space="preserve">REGON: </w:t>
      </w:r>
      <w:r w:rsidR="007A1637">
        <w:rPr>
          <w:rFonts w:asciiTheme="majorHAnsi" w:eastAsia="Times New Roman" w:hAnsiTheme="majorHAnsi" w:cstheme="majorHAnsi"/>
          <w:b/>
          <w:lang w:eastAsia="pl-PL"/>
        </w:rPr>
        <w:t>………………………………..</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zwanym dalej „</w:t>
      </w:r>
      <w:r w:rsidRPr="00BA2388">
        <w:rPr>
          <w:rFonts w:ascii="Calibri Light" w:eastAsia="Courier New" w:hAnsi="Calibri Light" w:cs="Calibri Light"/>
          <w:b/>
          <w:lang w:bidi="pl-PL"/>
        </w:rPr>
        <w:t>Przyjmującym zamówienie</w:t>
      </w:r>
      <w:r w:rsidRPr="00BA2388">
        <w:rPr>
          <w:rFonts w:ascii="Calibri Light" w:eastAsia="Courier New" w:hAnsi="Calibri Light" w:cs="Calibri Light"/>
          <w:lang w:bidi="pl-PL"/>
        </w:rPr>
        <w:t>”</w:t>
      </w:r>
    </w:p>
    <w:p w:rsidR="007F2B27" w:rsidRPr="00BA2388" w:rsidRDefault="007F2B27" w:rsidP="007F2B27">
      <w:pPr>
        <w:widowControl w:val="0"/>
        <w:spacing w:after="0" w:line="240" w:lineRule="auto"/>
        <w:jc w:val="both"/>
        <w:rPr>
          <w:rFonts w:ascii="Calibri Light" w:eastAsia="Courier New" w:hAnsi="Calibri Light" w:cs="Calibri Light"/>
          <w:i/>
          <w:lang w:bidi="pl-PL"/>
        </w:rPr>
      </w:pPr>
    </w:p>
    <w:p w:rsidR="007F2B27" w:rsidRPr="00BA2388" w:rsidRDefault="007F2B27" w:rsidP="007F2B27">
      <w:pPr>
        <w:spacing w:after="0" w:line="240" w:lineRule="auto"/>
        <w:jc w:val="both"/>
        <w:rPr>
          <w:rFonts w:ascii="Calibri Light" w:eastAsia="Times New Roman" w:hAnsi="Calibri Light" w:cs="Calibri Light"/>
          <w:lang w:eastAsia="pl-PL"/>
        </w:rPr>
      </w:pPr>
      <w:r w:rsidRPr="00BA2388">
        <w:rPr>
          <w:rFonts w:ascii="Calibri Light" w:eastAsia="Courier New" w:hAnsi="Calibri Light" w:cs="Calibri Light"/>
          <w:lang w:bidi="pl-PL"/>
        </w:rPr>
        <w:t xml:space="preserve">Przyjmujący zamówienie został wybrany w wyniku konkursu ofert na udzielanie specjalistycznych świadczeń zdrowotnych przez podmioty określone w </w:t>
      </w:r>
      <w:r w:rsidRPr="00BA2388">
        <w:rPr>
          <w:rFonts w:ascii="Calibri Light" w:eastAsia="Courier New" w:hAnsi="Calibri Light" w:cs="Calibri Light"/>
          <w:lang w:bidi="en-US"/>
        </w:rPr>
        <w:t xml:space="preserve">art. </w:t>
      </w:r>
      <w:r w:rsidRPr="00BA2388">
        <w:rPr>
          <w:rFonts w:ascii="Calibri Light" w:eastAsia="Courier New" w:hAnsi="Calibri Light" w:cs="Calibri Light"/>
          <w:lang w:bidi="pl-PL"/>
        </w:rPr>
        <w:t xml:space="preserve">26 ust. 1 </w:t>
      </w:r>
      <w:r w:rsidRPr="00BA2388">
        <w:rPr>
          <w:rFonts w:ascii="Calibri Light" w:eastAsia="Times New Roman" w:hAnsi="Calibri Light" w:cs="Calibri Light"/>
          <w:lang w:eastAsia="pl-PL"/>
        </w:rPr>
        <w:t>Ustawy z dnia 15 kwietnia 2011 r. o działalności leczniczej (Dz. U. z 2025 r. poz. 450,</w:t>
      </w:r>
      <w:r w:rsidRPr="00BA2388">
        <w:rPr>
          <w:rFonts w:ascii="Calibri Light" w:eastAsia="Courier New" w:hAnsi="Calibri Light" w:cs="Calibri Light"/>
          <w:lang w:bidi="pl-PL"/>
        </w:rPr>
        <w:t xml:space="preserve"> z </w:t>
      </w:r>
      <w:proofErr w:type="spellStart"/>
      <w:r w:rsidRPr="00BA2388">
        <w:rPr>
          <w:rFonts w:ascii="Calibri Light" w:eastAsia="Courier New" w:hAnsi="Calibri Light" w:cs="Calibri Light"/>
          <w:lang w:bidi="pl-PL"/>
        </w:rPr>
        <w:t>późn</w:t>
      </w:r>
      <w:proofErr w:type="spellEnd"/>
      <w:r w:rsidRPr="00BA2388">
        <w:rPr>
          <w:rFonts w:ascii="Calibri Light" w:eastAsia="Courier New" w:hAnsi="Calibri Light" w:cs="Calibri Light"/>
          <w:lang w:bidi="pl-PL"/>
        </w:rPr>
        <w:t>. zm.</w:t>
      </w:r>
      <w:r w:rsidRPr="00BA2388">
        <w:rPr>
          <w:rFonts w:ascii="Calibri Light" w:eastAsia="Times New Roman" w:hAnsi="Calibri Light" w:cs="Calibri Light"/>
          <w:lang w:eastAsia="pl-PL"/>
        </w:rPr>
        <w:t>).</w:t>
      </w:r>
    </w:p>
    <w:p w:rsidR="007F2B27" w:rsidRPr="00BA2388" w:rsidRDefault="007F2B27" w:rsidP="007F2B27">
      <w:pPr>
        <w:spacing w:after="0" w:line="240" w:lineRule="auto"/>
        <w:jc w:val="both"/>
        <w:rPr>
          <w:rFonts w:ascii="Calibri Light" w:eastAsia="Times New Roman" w:hAnsi="Calibri Light" w:cs="Calibri Light"/>
          <w:lang w:eastAsia="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bookmarkStart w:id="0" w:name="bookmark16"/>
      <w:r w:rsidRPr="00BA2388">
        <w:rPr>
          <w:rFonts w:ascii="Calibri Light" w:eastAsia="Courier New" w:hAnsi="Calibri Light" w:cs="Calibri Light"/>
          <w:b/>
          <w:lang w:bidi="pl-PL"/>
        </w:rPr>
        <w:t>§ 1</w:t>
      </w:r>
      <w:bookmarkEnd w:id="0"/>
    </w:p>
    <w:p w:rsidR="007F2B27" w:rsidRPr="00BA2388" w:rsidRDefault="007F2B27" w:rsidP="007F2B27">
      <w:pPr>
        <w:widowControl w:val="0"/>
        <w:numPr>
          <w:ilvl w:val="3"/>
          <w:numId w:val="1"/>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Przedmiotem niniejszej umowy jest wykonywanie całodobowych specjalistycznych świadczeń zdrowotnych w zakresie </w:t>
      </w:r>
      <w:bookmarkStart w:id="1" w:name="_Hlk46074699"/>
      <w:r w:rsidRPr="00BA2388">
        <w:rPr>
          <w:rFonts w:ascii="Calibri Light" w:eastAsia="Courier New" w:hAnsi="Calibri Light" w:cs="Calibri Light"/>
          <w:lang w:bidi="pl-PL"/>
        </w:rPr>
        <w:t xml:space="preserve">anestezjologii i intensywnej terapii  </w:t>
      </w:r>
      <w:bookmarkEnd w:id="1"/>
      <w:r w:rsidRPr="00BA2388">
        <w:rPr>
          <w:rFonts w:ascii="Calibri Light" w:eastAsia="Courier New" w:hAnsi="Calibri Light" w:cs="Calibri Light"/>
          <w:lang w:bidi="pl-PL"/>
        </w:rPr>
        <w:t>na rzecz pacjentów Instytutu Psychiatrii i Neurologii w Warszawie, w szczególności dla osób będących świadczeniobiorcami w rozumieniu przepisów ustawy z dnia 27 sierpnia 2004 r. o świadczeniach opieki zdrowotnej finansowanych ze środków publicznych.</w:t>
      </w:r>
    </w:p>
    <w:p w:rsidR="007F2B27" w:rsidRPr="00BA2388" w:rsidRDefault="007F2B27" w:rsidP="007F2B27">
      <w:pPr>
        <w:widowControl w:val="0"/>
        <w:numPr>
          <w:ilvl w:val="3"/>
          <w:numId w:val="1"/>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Przyjmujący zamówienie przyjmuje do wiadomości i stosowania obowiązki związane z pełnieniem specjalistycznego dyżuru lekarskiego wynikające z regulaminem </w:t>
      </w:r>
      <w:proofErr w:type="spellStart"/>
      <w:r w:rsidRPr="00BA2388">
        <w:rPr>
          <w:rFonts w:ascii="Calibri Light" w:eastAsia="Courier New" w:hAnsi="Calibri Light" w:cs="Calibri Light"/>
          <w:lang w:bidi="pl-PL"/>
        </w:rPr>
        <w:t>IPiN</w:t>
      </w:r>
      <w:proofErr w:type="spellEnd"/>
      <w:r w:rsidRPr="00BA2388">
        <w:rPr>
          <w:rFonts w:ascii="Calibri Light" w:eastAsia="Courier New" w:hAnsi="Calibri Light" w:cs="Calibri Light"/>
          <w:lang w:bidi="pl-PL"/>
        </w:rPr>
        <w:t xml:space="preserve"> oraz wewnętrznych procedur szpitala, z którymi zobowiązuje się zapoznać przed rozpoczęciem udzielania świadczeń. </w:t>
      </w:r>
    </w:p>
    <w:p w:rsidR="007F2B27" w:rsidRPr="00BA2388" w:rsidRDefault="007F2B27" w:rsidP="007F2B27">
      <w:pPr>
        <w:widowControl w:val="0"/>
        <w:numPr>
          <w:ilvl w:val="3"/>
          <w:numId w:val="1"/>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Wykonywane świadczenia powinny obejmować:</w:t>
      </w:r>
    </w:p>
    <w:p w:rsidR="007F2B27" w:rsidRPr="00BA2388" w:rsidRDefault="007F2B27" w:rsidP="007F2B27">
      <w:pPr>
        <w:spacing w:after="0" w:line="240" w:lineRule="auto"/>
        <w:ind w:left="349"/>
        <w:jc w:val="both"/>
        <w:rPr>
          <w:rFonts w:ascii="Calibri Light" w:hAnsi="Calibri Light" w:cs="Calibri Light"/>
        </w:rPr>
      </w:pPr>
      <w:r w:rsidRPr="00BA2388">
        <w:rPr>
          <w:rFonts w:ascii="Calibri Light" w:hAnsi="Calibri Light" w:cs="Calibri Light"/>
        </w:rPr>
        <w:t>- wykonywanie procedur medycznych wynikających z realizacji kontraktu zawartego z NFZ w zakresie wymienionym w ust 1. niniejszego paragrafu.</w:t>
      </w:r>
    </w:p>
    <w:p w:rsidR="007F2B27" w:rsidRPr="00BA2388" w:rsidRDefault="007F2B27" w:rsidP="007F2B27">
      <w:pPr>
        <w:pStyle w:val="Akapitzlist"/>
        <w:widowControl w:val="0"/>
        <w:numPr>
          <w:ilvl w:val="0"/>
          <w:numId w:val="15"/>
        </w:numPr>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Świadczenia, o których mowa w ust. 2 udzielane będą w cyklach trwających nie dłużej niż 24 kolejne godziny.</w:t>
      </w:r>
    </w:p>
    <w:p w:rsidR="007F2B27" w:rsidRPr="00BA2388" w:rsidRDefault="007F2B27" w:rsidP="007F2B27">
      <w:pPr>
        <w:pStyle w:val="Akapitzlist"/>
        <w:widowControl w:val="0"/>
        <w:numPr>
          <w:ilvl w:val="0"/>
          <w:numId w:val="15"/>
        </w:numPr>
        <w:spacing w:after="0" w:line="240" w:lineRule="auto"/>
        <w:jc w:val="both"/>
        <w:rPr>
          <w:rFonts w:ascii="Calibri Light" w:hAnsi="Calibri Light" w:cs="Calibri Light"/>
          <w:b/>
          <w:lang w:bidi="pl-PL"/>
        </w:rPr>
      </w:pPr>
      <w:r w:rsidRPr="00BA2388">
        <w:rPr>
          <w:rFonts w:ascii="Calibri Light" w:eastAsia="Courier New" w:hAnsi="Calibri Light" w:cs="Calibri Light"/>
          <w:lang w:bidi="pl-PL"/>
        </w:rPr>
        <w:t>W ramach udzielania świadczeń zdrowotnych stanowiących przedmiot niniejszej umowy Przyjmujący zamówienie jest zobowiązany do przekazywania raportów lekarskich w sposób przyjęty u Udzielającego zamówienia. Za wykonywanie tych czynności Przyjmującemu zamówienie nie przysługuje dodatkowe wynagrodzenie.</w:t>
      </w:r>
      <w:bookmarkStart w:id="2" w:name="bookmark17"/>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bookmarkEnd w:id="2"/>
    </w:p>
    <w:p w:rsidR="007F2B27" w:rsidRPr="00BA2388" w:rsidRDefault="007F2B27" w:rsidP="007F2B27">
      <w:pPr>
        <w:widowControl w:val="0"/>
        <w:numPr>
          <w:ilvl w:val="0"/>
          <w:numId w:val="2"/>
        </w:numPr>
        <w:spacing w:after="0" w:line="240" w:lineRule="auto"/>
        <w:ind w:left="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Przyjmujący zamówienie zobowiązuje się do udzielania świadczeń zdrowotnych, o których mowa w </w:t>
      </w:r>
      <w:r w:rsidRPr="00BA2388">
        <w:rPr>
          <w:rFonts w:ascii="Calibri Light" w:eastAsia="Courier New" w:hAnsi="Calibri Light" w:cs="Calibri Light"/>
          <w:lang w:bidi="pl-PL"/>
        </w:rPr>
        <w:lastRenderedPageBreak/>
        <w:t>§ 1 w dniach i godzinach określonych w harmonogramie, sporządzanym - według wzoru stanowiącego Załącznik nr 1 do niniejszej umowy - na okresy miesięczne w formie pisemnej, uzgodnionym z </w:t>
      </w:r>
      <w:r w:rsidR="00815916" w:rsidRPr="00815916">
        <w:rPr>
          <w:rFonts w:asciiTheme="majorHAnsi" w:hAnsiTheme="majorHAnsi" w:cstheme="majorHAnsi"/>
          <w:lang w:eastAsia="pl-PL"/>
        </w:rPr>
        <w:t>Koordynatorem Anestezjologów</w:t>
      </w:r>
      <w:r w:rsidR="00815916" w:rsidRPr="00F60354">
        <w:rPr>
          <w:rFonts w:ascii="Times New Roman" w:eastAsia="Courier New" w:hAnsi="Times New Roman" w:cs="Times New Roman"/>
          <w:color w:val="000000"/>
          <w:lang w:bidi="pl-PL"/>
        </w:rPr>
        <w:t xml:space="preserve"> </w:t>
      </w:r>
      <w:r w:rsidR="00815916" w:rsidRPr="00F60354">
        <w:rPr>
          <w:rFonts w:ascii="Times New Roman" w:eastAsia="Courier New" w:hAnsi="Times New Roman" w:cs="Times New Roman"/>
          <w:color w:val="FF0000"/>
          <w:lang w:bidi="pl-PL"/>
        </w:rPr>
        <w:t xml:space="preserve">  </w:t>
      </w:r>
      <w:r w:rsidRPr="00BA2388">
        <w:rPr>
          <w:rFonts w:ascii="Calibri Light" w:eastAsia="Courier New" w:hAnsi="Calibri Light" w:cs="Calibri Light"/>
          <w:lang w:bidi="pl-PL"/>
        </w:rPr>
        <w:t>lub inną osobą wskazaną przez Udzielającego zamówienia.</w:t>
      </w:r>
    </w:p>
    <w:p w:rsidR="007F2B27" w:rsidRPr="00BA2388" w:rsidRDefault="007F2B27" w:rsidP="007F2B27">
      <w:pPr>
        <w:widowControl w:val="0"/>
        <w:numPr>
          <w:ilvl w:val="0"/>
          <w:numId w:val="2"/>
        </w:numPr>
        <w:spacing w:after="0" w:line="240" w:lineRule="auto"/>
        <w:ind w:left="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Harmonogramy, o których mowa w ust. 1, podlegają każdorazowo zatwierdzeniu przez </w:t>
      </w:r>
      <w:r w:rsidR="00815916" w:rsidRPr="00815916">
        <w:rPr>
          <w:rFonts w:asciiTheme="majorHAnsi" w:hAnsiTheme="majorHAnsi" w:cstheme="majorHAnsi"/>
          <w:lang w:eastAsia="pl-PL"/>
        </w:rPr>
        <w:t>Koordynator</w:t>
      </w:r>
      <w:r w:rsidR="00815916">
        <w:rPr>
          <w:rFonts w:asciiTheme="majorHAnsi" w:hAnsiTheme="majorHAnsi" w:cstheme="majorHAnsi"/>
          <w:lang w:eastAsia="pl-PL"/>
        </w:rPr>
        <w:t>a</w:t>
      </w:r>
      <w:r w:rsidR="00815916" w:rsidRPr="00815916">
        <w:rPr>
          <w:rFonts w:asciiTheme="majorHAnsi" w:hAnsiTheme="majorHAnsi" w:cstheme="majorHAnsi"/>
          <w:lang w:eastAsia="pl-PL"/>
        </w:rPr>
        <w:t xml:space="preserve"> Anestezjologów</w:t>
      </w:r>
      <w:r w:rsidRPr="00BA2388">
        <w:rPr>
          <w:rFonts w:ascii="Calibri Light" w:eastAsia="Courier New" w:hAnsi="Calibri Light" w:cs="Calibri Light"/>
          <w:lang w:bidi="pl-PL"/>
        </w:rPr>
        <w:t>, przed rozpoczęciem miesiąca, którego dotyczą.</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3</w:t>
      </w:r>
    </w:p>
    <w:p w:rsidR="007F2B27" w:rsidRPr="00BA2388" w:rsidRDefault="007F2B27" w:rsidP="007F2B27">
      <w:pPr>
        <w:widowControl w:val="0"/>
        <w:numPr>
          <w:ilvl w:val="0"/>
          <w:numId w:val="3"/>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 zobowiązuje się do wykonania usług, o których mowa w § 1 niniejszej umowy i oświadcza, że wykonywać je będzie z zachowaniem należytej staranności, zgodnie z posiadaną wiedzą medyczną i standardami postępowania obowiązującymi w zakresie anestezjologii i intensywnej terapii, na zasadach wynikających z ustawy o zawodach lekarza i lekarza dentysty (Dz. U. z 2024 r. poz. 1287 ze zm.), ustawy o działalności leczniczej (</w:t>
      </w:r>
      <w:proofErr w:type="spellStart"/>
      <w:r w:rsidRPr="00BA2388">
        <w:rPr>
          <w:rFonts w:ascii="Calibri Light" w:eastAsia="Courier New" w:hAnsi="Calibri Light" w:cs="Calibri Light"/>
          <w:lang w:bidi="pl-PL"/>
        </w:rPr>
        <w:t>t.j</w:t>
      </w:r>
      <w:proofErr w:type="spellEnd"/>
      <w:r w:rsidRPr="00BA2388">
        <w:rPr>
          <w:rFonts w:ascii="Calibri Light" w:eastAsia="Courier New" w:hAnsi="Calibri Light" w:cs="Calibri Light"/>
          <w:lang w:bidi="pl-PL"/>
        </w:rPr>
        <w:t>. Dz.U. z 2025 r., poz. 450), ustawy o Państwowym Ratownictwie Medycznym (</w:t>
      </w:r>
      <w:proofErr w:type="spellStart"/>
      <w:r w:rsidRPr="00BA2388">
        <w:rPr>
          <w:rFonts w:ascii="Calibri Light" w:eastAsia="Courier New" w:hAnsi="Calibri Light" w:cs="Calibri Light"/>
          <w:lang w:bidi="pl-PL"/>
        </w:rPr>
        <w:t>t.j</w:t>
      </w:r>
      <w:proofErr w:type="spellEnd"/>
      <w:r w:rsidRPr="00BA2388">
        <w:rPr>
          <w:rFonts w:ascii="Calibri Light" w:eastAsia="Courier New" w:hAnsi="Calibri Light" w:cs="Calibri Light"/>
          <w:lang w:bidi="pl-PL"/>
        </w:rPr>
        <w:t>. Dz.U. z 2025 r. poz. 91), ustawy o świadczeniach opieki zdrowotnej finansowanych ze środków publicznych (Dz. U. z 2024 r. poz. 146 ze zm.),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 innych przepisów regulujących zasady wykonywania zawodu lekarza oraz udzielania świadczeń zdrowotnych w podmiotach leczniczych nie będących przedsiębiorcami.</w:t>
      </w:r>
    </w:p>
    <w:p w:rsidR="007F2B27" w:rsidRPr="00BA2388" w:rsidRDefault="007F2B27" w:rsidP="007F2B27">
      <w:pPr>
        <w:widowControl w:val="0"/>
        <w:numPr>
          <w:ilvl w:val="0"/>
          <w:numId w:val="3"/>
        </w:numPr>
        <w:spacing w:after="0" w:line="240" w:lineRule="auto"/>
        <w:ind w:left="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Ponadto Przyjmujący zamówienie zobowiązuje się do:</w:t>
      </w:r>
    </w:p>
    <w:p w:rsidR="007F2B27" w:rsidRPr="00BA2388" w:rsidRDefault="007F2B27" w:rsidP="007F2B27">
      <w:pPr>
        <w:pStyle w:val="Akapitzlist"/>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przestrzegania przepisów określających prawa i obowiązki pacjentów, w tym zachowania tajemnicy zawodowej zgodnie z obowiązującymi w tym zakresie przepisami prawa;</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przestrzegania standardów udzielania świadczeń zdrowotnych ustalonych przez Udzielającego zamówienie;</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przestrzegania postanowień Regulaminu Organizacyjnego obowiązującego u Udzielającego Zamówienia oraz jego wszelkich procedur i zarządzeń;</w:t>
      </w:r>
    </w:p>
    <w:p w:rsidR="007F2B27" w:rsidRPr="00BA2388" w:rsidRDefault="007F2B27" w:rsidP="007F2B27">
      <w:pPr>
        <w:pStyle w:val="Akapitzlist"/>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 xml:space="preserve">znajomości procedur obowiązujących w </w:t>
      </w:r>
      <w:proofErr w:type="spellStart"/>
      <w:r w:rsidRPr="00BA2388">
        <w:rPr>
          <w:rFonts w:ascii="Calibri Light" w:hAnsi="Calibri Light" w:cs="Calibri Light"/>
          <w:lang w:bidi="pl-PL"/>
        </w:rPr>
        <w:t>IPiN</w:t>
      </w:r>
      <w:proofErr w:type="spellEnd"/>
      <w:r w:rsidRPr="00BA2388">
        <w:rPr>
          <w:rFonts w:ascii="Calibri Light" w:hAnsi="Calibri Light" w:cs="Calibri Light"/>
          <w:lang w:bidi="pl-PL"/>
        </w:rPr>
        <w:t xml:space="preserve"> w zakresie związanym z udzielanymi świadczeniami;</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przeprowadzania na własny koszt badań lekarskich wymaganych przez obowiązujące przepisy i szkoleń w zakresie bezpieczeństwa i higieny pracy wskazanych przez Udzielającego Zamówienia;</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zapewnienia we własnym zakresie odzieży i obuwia roboczego jak również noszenia identyfikatora w sposób zgodny z wymogami przyjętymi w tym zakresie u Udzielającego Zamówienia;</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dbania o dobre imię Udzielającego Zamówienia;</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współpracowania z lekarzami oraz innym personelem medycznym Udzielającego Zamówienia;</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niezwłocznego zgłaszania Udzielającemu Zamówienia każdego konfliktu interesów i każdego innego faktu przeszkadzającego, utrudniającego lub uniemożliwiającego należyte wykonywanie postanowień niniejszej umowy;</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 xml:space="preserve">na wniosek Udzielającego Zamówienia ustosunkowywania się do skarg pacjentów na wykonanie lub niewykonanie przez Przyjmującego Zamówienie świadczeń zdrowotnych poprzez złożenie pisemnych wyjaśnień wraz z sugestią, co do proponowanych rozwiązań w terminach wyznaczanych przez Udzielającego zamówienia; </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t>przestrzegania harmonogramu świadczeń oraz w przypadku zdarzeń losowych uniemożliwiających Przyjmującemu Zamówienie udzielanie świadczeń zdrowotnych będących przedmiotem niniejszej umowy powiadamiania niezwłocznie Udzielającego Zamówienia o niemożliwości realizacji świadczeń ze wskazaniem ich przyczyn;</w:t>
      </w:r>
    </w:p>
    <w:p w:rsidR="007F2B27" w:rsidRPr="00BA2388" w:rsidRDefault="007F2B27" w:rsidP="007F2B27">
      <w:pPr>
        <w:widowControl w:val="0"/>
        <w:numPr>
          <w:ilvl w:val="0"/>
          <w:numId w:val="4"/>
        </w:numPr>
        <w:spacing w:after="0" w:line="240" w:lineRule="auto"/>
        <w:jc w:val="both"/>
        <w:rPr>
          <w:rFonts w:ascii="Calibri Light" w:hAnsi="Calibri Light" w:cs="Calibri Light"/>
          <w:lang w:bidi="pl-PL"/>
        </w:rPr>
      </w:pPr>
      <w:r w:rsidRPr="00BA2388">
        <w:rPr>
          <w:rFonts w:ascii="Calibri Light" w:hAnsi="Calibri Light" w:cs="Calibri Light"/>
          <w:lang w:bidi="pl-PL"/>
        </w:rPr>
        <w:lastRenderedPageBreak/>
        <w:t>stałego podnoszenia swoich kwalifikacji zawodowych.</w:t>
      </w:r>
      <w:bookmarkStart w:id="3" w:name="bookmark18"/>
    </w:p>
    <w:p w:rsidR="007F2B27" w:rsidRPr="00BA2388" w:rsidRDefault="007F2B27" w:rsidP="007F2B27">
      <w:pPr>
        <w:widowControl w:val="0"/>
        <w:spacing w:after="0" w:line="240" w:lineRule="auto"/>
        <w:jc w:val="center"/>
        <w:outlineLvl w:val="1"/>
        <w:rPr>
          <w:rFonts w:ascii="Calibri Light" w:eastAsia="Courier New" w:hAnsi="Calibri Light" w:cs="Calibri Light"/>
          <w:b/>
          <w:lang w:bidi="pl-PL"/>
        </w:rPr>
      </w:pPr>
    </w:p>
    <w:p w:rsidR="007F2B27" w:rsidRPr="00BA2388" w:rsidRDefault="007F2B27" w:rsidP="007F2B27">
      <w:pPr>
        <w:widowControl w:val="0"/>
        <w:spacing w:after="0" w:line="240" w:lineRule="auto"/>
        <w:jc w:val="center"/>
        <w:outlineLvl w:val="1"/>
        <w:rPr>
          <w:rFonts w:ascii="Calibri Light" w:eastAsia="Courier New" w:hAnsi="Calibri Light" w:cs="Calibri Light"/>
          <w:b/>
          <w:lang w:bidi="pl-PL"/>
        </w:rPr>
      </w:pPr>
      <w:r w:rsidRPr="00BA2388">
        <w:rPr>
          <w:rFonts w:ascii="Calibri Light" w:eastAsia="Courier New" w:hAnsi="Calibri Light" w:cs="Calibri Light"/>
          <w:b/>
          <w:lang w:bidi="pl-PL"/>
        </w:rPr>
        <w:t>§</w:t>
      </w:r>
      <w:bookmarkEnd w:id="3"/>
      <w:r w:rsidRPr="00BA2388">
        <w:rPr>
          <w:rFonts w:ascii="Calibri Light" w:eastAsia="Courier New" w:hAnsi="Calibri Light" w:cs="Calibri Light"/>
          <w:b/>
          <w:lang w:bidi="pl-PL"/>
        </w:rPr>
        <w:t xml:space="preserve"> 4</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1. Świadczenia zdrowotne objęte niniejszą umową udzielane będą przez Przyjmującego zamówienie w siedzibie Instytutu Psychiatrii i Neurologii, przy użyciu sprzętu medycznego oraz aparatury medycznej, których obsługa jest mu znana/ z którymi został zapoznany przez Udzielającego zamówienia najpóźniej w dniu rozpoczęcia udzielania świadczeń*, będących w posiadaniu Udzielającego zamówienia. Sprzęt i aparatura spełniają wymagania niezbędne do wykonywania świadczeń objętych niniejszą umową.</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2. Przyjmujący zamówienie zobowiązuje się do korzystania z pomieszczeń oraz sprzętu i aparatury medycznej będących w posiadaniu Udzielającego zamówienia zgodnie z ich przeznaczeniem i w celach określonych w niniejszej umowie.</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3. Przyjmujący zamówienie zobowiązuje się do ponoszenia kosztów napraw sprzętu medycznego będącego w posiadaniu do Udzielającego zamówienia, uszkodzonego w wyniku działań zawinionych przez Przyjmującego zamówienie.</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5</w:t>
      </w:r>
    </w:p>
    <w:p w:rsidR="007F2B27" w:rsidRPr="00BA2388" w:rsidRDefault="007F2B27" w:rsidP="007F2B27">
      <w:pPr>
        <w:widowControl w:val="0"/>
        <w:tabs>
          <w:tab w:val="center" w:leader="dot" w:pos="7686"/>
        </w:tabs>
        <w:spacing w:after="0" w:line="240" w:lineRule="auto"/>
        <w:jc w:val="both"/>
        <w:rPr>
          <w:rFonts w:ascii="Calibri Light" w:eastAsia="Courier New" w:hAnsi="Calibri Light" w:cs="Calibri Light"/>
          <w:b/>
          <w:lang w:bidi="pl-PL"/>
        </w:rPr>
      </w:pPr>
      <w:r w:rsidRPr="00BA2388">
        <w:rPr>
          <w:rFonts w:ascii="Calibri Light" w:eastAsia="Courier New" w:hAnsi="Calibri Light" w:cs="Calibri Light"/>
          <w:lang w:bidi="pl-PL"/>
        </w:rPr>
        <w:t xml:space="preserve">Umowa zostaje zawarta na czas określony, tj. na okres od dnia </w:t>
      </w:r>
      <w:r w:rsidR="007A1637">
        <w:rPr>
          <w:rFonts w:ascii="Calibri Light" w:eastAsia="Courier New" w:hAnsi="Calibri Light" w:cs="Calibri Light"/>
          <w:b/>
          <w:lang w:bidi="pl-PL"/>
        </w:rPr>
        <w:t>…………………</w:t>
      </w:r>
      <w:r w:rsidRPr="00BA2388">
        <w:rPr>
          <w:rFonts w:ascii="Calibri Light" w:eastAsia="Courier New" w:hAnsi="Calibri Light" w:cs="Calibri Light"/>
          <w:b/>
          <w:lang w:bidi="pl-PL"/>
        </w:rPr>
        <w:t xml:space="preserve"> r. do dnia </w:t>
      </w:r>
      <w:r w:rsidR="007A1637">
        <w:rPr>
          <w:rFonts w:ascii="Calibri Light" w:eastAsia="Courier New" w:hAnsi="Calibri Light" w:cs="Calibri Light"/>
          <w:b/>
          <w:lang w:bidi="pl-PL"/>
        </w:rPr>
        <w:t>………………………</w:t>
      </w:r>
      <w:r w:rsidRPr="00BA2388">
        <w:rPr>
          <w:rFonts w:ascii="Calibri Light" w:eastAsia="Courier New" w:hAnsi="Calibri Light" w:cs="Calibri Light"/>
          <w:b/>
          <w:lang w:bidi="pl-PL"/>
        </w:rPr>
        <w:t xml:space="preserve"> r.</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bookmarkStart w:id="4" w:name="bookmark19"/>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6</w:t>
      </w:r>
      <w:bookmarkEnd w:id="4"/>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Zlecenia na badanie diagnostyczne i transport będą wystawiane przez Przyjmującego zamówienie według zasad obowiązujących u Udzielającego zamówienia, z którymi Przyjmujący zamówienie został zapoznany.</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7</w:t>
      </w:r>
    </w:p>
    <w:p w:rsidR="007F2B27" w:rsidRPr="00BA2388" w:rsidRDefault="007F2B27" w:rsidP="007F2B27">
      <w:pPr>
        <w:widowControl w:val="0"/>
        <w:numPr>
          <w:ilvl w:val="0"/>
          <w:numId w:val="7"/>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Przyjmujący zamówienie zobowiązuje się do przestrzegania zasad wykonywania świadczeń zdrowotnych wskazanych w umowach zawartych przez Udzielającego zamówienia z Narodowym Funduszem Zdrowia i innymi podmiotami oraz przepisach i zasadach obowiązujących </w:t>
      </w:r>
      <w:r w:rsidRPr="00BA2388">
        <w:rPr>
          <w:rFonts w:ascii="Calibri Light" w:eastAsia="Courier New" w:hAnsi="Calibri Light" w:cs="Calibri Light"/>
          <w:lang w:bidi="pl-PL"/>
        </w:rPr>
        <w:br/>
        <w:t>u Udzielającego zamówienia, z którymi to zasadami został zapoznany.</w:t>
      </w:r>
    </w:p>
    <w:p w:rsidR="007F2B27" w:rsidRPr="00BA2388" w:rsidRDefault="007F2B27" w:rsidP="007F2B27">
      <w:pPr>
        <w:widowControl w:val="0"/>
        <w:numPr>
          <w:ilvl w:val="0"/>
          <w:numId w:val="7"/>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Na żądanie Udzielającego zamówienia Przyjmujący zamówienie zobowiązany jest do przedstawienia dokumentów wymaganych przez NFZ lub innego płatnika świadczeń pod rygorem wypowiedzenia umowy przez Udzielającego zamówienia.</w:t>
      </w:r>
      <w:bookmarkStart w:id="5" w:name="bookmark20"/>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8</w:t>
      </w:r>
      <w:bookmarkEnd w:id="5"/>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Przyjmujący zamówienie zobowiązuje się do prowadzenia dokumentacji medycznej i statystycznej oraz dokumentacji wymaganej przez NFZ z użyciem systemu informatycznego Instytutu Psychiatrii </w:t>
      </w:r>
      <w:r w:rsidRPr="00BA2388">
        <w:rPr>
          <w:rFonts w:ascii="Calibri Light" w:eastAsia="Courier New" w:hAnsi="Calibri Light" w:cs="Calibri Light"/>
          <w:lang w:bidi="pl-PL"/>
        </w:rPr>
        <w:br/>
        <w:t xml:space="preserve">i Neurologii, zgodnie z wymogami obowiązującymi w podmiotach leczniczych oraz przepisami i zasadami obowiązującymi u Udzielającego zamówienia, w tym dotyczącymi procedur związanych </w:t>
      </w:r>
      <w:r w:rsidRPr="00BA2388">
        <w:rPr>
          <w:rFonts w:ascii="Calibri Light" w:eastAsia="Courier New" w:hAnsi="Calibri Light" w:cs="Calibri Light"/>
          <w:lang w:bidi="pl-PL"/>
        </w:rPr>
        <w:br/>
        <w:t>z ochroną danych osobowych. Przyjmujący zamówienie, zgodnie z wymaganiami Narodowego Funduszu Zdrowia, zobowiązuje się zarejestrować umowę podwykonawstwa przy pomocy aplikacji Portal Świadczeniodawcy (SZOI), najpóźniej w ciągu 30 dni od daty podpisania niniejszej umowy.</w:t>
      </w:r>
    </w:p>
    <w:p w:rsidR="007F2B27" w:rsidRPr="00BA2388" w:rsidRDefault="007F2B27" w:rsidP="007F2B27">
      <w:pPr>
        <w:widowControl w:val="0"/>
        <w:spacing w:after="0" w:line="240" w:lineRule="auto"/>
        <w:jc w:val="both"/>
        <w:rPr>
          <w:rFonts w:ascii="Calibri Light" w:eastAsia="Courier New" w:hAnsi="Calibri Light" w:cs="Calibri Light"/>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9</w:t>
      </w:r>
    </w:p>
    <w:p w:rsidR="007F2B27" w:rsidRPr="00BA2388" w:rsidRDefault="007F2B27" w:rsidP="007F2B27">
      <w:pPr>
        <w:numPr>
          <w:ilvl w:val="0"/>
          <w:numId w:val="11"/>
        </w:num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eastAsia="Calibri" w:hAnsi="Calibri Light" w:cs="Calibri Light"/>
          <w:lang w:eastAsia="pl-PL"/>
        </w:rPr>
        <w:t xml:space="preserve">Z tytułu udzielania świadczeń zdrowotnych objętych niniejszą umową, Przyjmującemu Zamówienie przysługuje wynagrodzenie brutto w wysokości: </w:t>
      </w:r>
    </w:p>
    <w:p w:rsidR="007F2B27" w:rsidRPr="00BA2388" w:rsidRDefault="007F2B27" w:rsidP="007F2B27">
      <w:p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eastAsia="Calibri" w:hAnsi="Calibri Light" w:cs="Calibri Light"/>
          <w:lang w:eastAsia="pl-PL"/>
        </w:rPr>
        <w:t xml:space="preserve">- </w:t>
      </w:r>
      <w:r w:rsidR="007A1637">
        <w:rPr>
          <w:rFonts w:ascii="Calibri Light" w:eastAsia="Calibri" w:hAnsi="Calibri Light" w:cs="Calibri Light"/>
          <w:lang w:eastAsia="pl-PL"/>
        </w:rPr>
        <w:t>………………..</w:t>
      </w:r>
      <w:r w:rsidR="00815916">
        <w:rPr>
          <w:rFonts w:ascii="Calibri Light" w:eastAsia="Calibri" w:hAnsi="Calibri Light" w:cs="Calibri Light"/>
          <w:lang w:eastAsia="pl-PL"/>
        </w:rPr>
        <w:t xml:space="preserve"> </w:t>
      </w:r>
      <w:r w:rsidRPr="00BA2388">
        <w:rPr>
          <w:rFonts w:ascii="Calibri Light" w:eastAsia="Calibri" w:hAnsi="Calibri Light" w:cs="Calibri Light"/>
          <w:lang w:eastAsia="pl-PL"/>
        </w:rPr>
        <w:t xml:space="preserve">zł (słownie: </w:t>
      </w:r>
      <w:r w:rsidR="007A1637">
        <w:rPr>
          <w:rFonts w:ascii="Calibri Light" w:eastAsia="Calibri" w:hAnsi="Calibri Light" w:cs="Calibri Light"/>
          <w:lang w:eastAsia="pl-PL"/>
        </w:rPr>
        <w:t>……………………………..</w:t>
      </w:r>
      <w:r w:rsidR="00815916">
        <w:rPr>
          <w:rFonts w:ascii="Calibri Light" w:eastAsia="Calibri" w:hAnsi="Calibri Light" w:cs="Calibri Light"/>
          <w:lang w:eastAsia="pl-PL"/>
        </w:rPr>
        <w:t xml:space="preserve"> </w:t>
      </w:r>
      <w:r w:rsidRPr="00BA2388">
        <w:rPr>
          <w:rFonts w:ascii="Calibri Light" w:eastAsia="Calibri" w:hAnsi="Calibri Light" w:cs="Calibri Light"/>
          <w:lang w:eastAsia="pl-PL"/>
        </w:rPr>
        <w:t xml:space="preserve">zł) za 1 godz. </w:t>
      </w:r>
      <w:r w:rsidR="009D4533">
        <w:rPr>
          <w:rFonts w:ascii="Calibri Light" w:eastAsia="Calibri" w:hAnsi="Calibri Light" w:cs="Calibri Light"/>
          <w:lang w:eastAsia="pl-PL"/>
        </w:rPr>
        <w:t>świadczenia.</w:t>
      </w:r>
      <w:bookmarkStart w:id="6" w:name="_GoBack"/>
      <w:bookmarkEnd w:id="6"/>
    </w:p>
    <w:p w:rsidR="007F2B27" w:rsidRPr="00BA2388" w:rsidRDefault="007F2B27" w:rsidP="007F2B27">
      <w:pPr>
        <w:numPr>
          <w:ilvl w:val="0"/>
          <w:numId w:val="11"/>
        </w:num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eastAsia="Calibri" w:hAnsi="Calibri Light" w:cs="Calibri Light"/>
          <w:lang w:eastAsia="pl-PL"/>
        </w:rPr>
        <w:t xml:space="preserve">Należność za wykonywanie świadczeń będących przedmiotem niniejszej umowy Udzielający zamówienia wypłacać będzie w okresach miesięcznych, na podstawie wystawianych przez </w:t>
      </w:r>
      <w:r w:rsidRPr="00BA2388">
        <w:rPr>
          <w:rFonts w:ascii="Calibri Light" w:eastAsia="Calibri" w:hAnsi="Calibri Light" w:cs="Calibri Light"/>
          <w:lang w:eastAsia="pl-PL"/>
        </w:rPr>
        <w:lastRenderedPageBreak/>
        <w:t xml:space="preserve">Przyjmującego Zamówienie faktur, które zawierać będą oświadczenie Przyjmującego Zamówienie </w:t>
      </w:r>
      <w:r w:rsidRPr="00BA2388">
        <w:rPr>
          <w:rFonts w:ascii="Calibri Light" w:eastAsia="Calibri" w:hAnsi="Calibri Light" w:cs="Calibri Light"/>
          <w:lang w:eastAsia="pl-PL"/>
        </w:rPr>
        <w:br/>
        <w:t>o liczbie faktycznie przepracowanych godzin.</w:t>
      </w:r>
    </w:p>
    <w:p w:rsidR="007F2B27" w:rsidRPr="00BA2388" w:rsidRDefault="007F2B27" w:rsidP="007F2B27">
      <w:pPr>
        <w:numPr>
          <w:ilvl w:val="0"/>
          <w:numId w:val="11"/>
        </w:num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eastAsia="Calibri" w:hAnsi="Calibri Light" w:cs="Calibri Light"/>
          <w:lang w:eastAsia="pl-PL"/>
        </w:rPr>
        <w:t xml:space="preserve">Faktury, o których mowa w ust. 2 wystawiane będą na podstawie sprawozdań z wykonywanych świadczeń zdrowotnych, o których mowa w § 11 po ich potwierdzeniu przez upoważnionego przedstawiciela Udzielającego zamówienia, o którym mowa w § 2 ust. 1. </w:t>
      </w:r>
    </w:p>
    <w:p w:rsidR="007F2B27" w:rsidRPr="00BA2388" w:rsidRDefault="007F2B27" w:rsidP="007F2B27">
      <w:pPr>
        <w:numPr>
          <w:ilvl w:val="0"/>
          <w:numId w:val="11"/>
        </w:num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hAnsi="Calibri Light" w:cs="Calibri Light"/>
          <w:lang w:eastAsia="pl-PL"/>
        </w:rPr>
        <w:t>Zapłata Wynagrodzenia następować będzie przelewem w terminie do 10 dni od daty złożenia poprawnie wystawionej faktury Udzielającemu Zamówienia, na rachunek bankowy Przyjmującego Zamówienie wskazany na fakturze. Za datę płatności przyjmuje się datę obciążenia rachunku bankowego Udzielającego Zamówienie należną kwotą.</w:t>
      </w:r>
    </w:p>
    <w:p w:rsidR="007F2B27" w:rsidRPr="00BA2388" w:rsidRDefault="007F2B27" w:rsidP="007F2B27">
      <w:pPr>
        <w:numPr>
          <w:ilvl w:val="0"/>
          <w:numId w:val="11"/>
        </w:numPr>
        <w:suppressAutoHyphens/>
        <w:spacing w:after="0" w:line="240" w:lineRule="auto"/>
        <w:ind w:left="142"/>
        <w:contextualSpacing/>
        <w:jc w:val="both"/>
        <w:rPr>
          <w:rFonts w:ascii="Calibri Light" w:eastAsia="Calibri" w:hAnsi="Calibri Light" w:cs="Calibri Light"/>
          <w:lang w:eastAsia="pl-PL"/>
        </w:rPr>
      </w:pPr>
      <w:r w:rsidRPr="00BA2388">
        <w:rPr>
          <w:rFonts w:ascii="Calibri Light" w:hAnsi="Calibri Light" w:cs="Calibri Light"/>
        </w:rPr>
        <w:t>Przyjmujący zamówienie oświadcza, że prowadzi działalność gospodarczą.</w:t>
      </w:r>
    </w:p>
    <w:p w:rsidR="007F2B27" w:rsidRPr="00BA2388" w:rsidRDefault="007F2B27" w:rsidP="007F2B27">
      <w:pPr>
        <w:numPr>
          <w:ilvl w:val="0"/>
          <w:numId w:val="11"/>
        </w:numPr>
        <w:suppressAutoHyphens/>
        <w:spacing w:after="0" w:line="240" w:lineRule="auto"/>
        <w:ind w:left="142"/>
        <w:contextualSpacing/>
        <w:jc w:val="both"/>
        <w:rPr>
          <w:rFonts w:ascii="Calibri Light" w:hAnsi="Calibri Light" w:cs="Calibri Light"/>
        </w:rPr>
      </w:pPr>
      <w:bookmarkStart w:id="7" w:name="_Hlk87959063"/>
      <w:r w:rsidRPr="00BA2388">
        <w:rPr>
          <w:rFonts w:ascii="Calibri Light" w:hAnsi="Calibri Light" w:cs="Calibri Light"/>
          <w:lang w:eastAsia="pl-PL"/>
        </w:rPr>
        <w:t>Przyjmujący Zamówienie</w:t>
      </w:r>
      <w:r w:rsidRPr="00BA2388">
        <w:rPr>
          <w:rFonts w:ascii="Calibri Light" w:hAnsi="Calibri Light" w:cs="Calibri Light"/>
        </w:rPr>
        <w:t xml:space="preserve"> potwierdza, iż wskazany przez niego na fakturze VAT rachunek</w:t>
      </w:r>
      <w:r w:rsidRPr="00BA2388">
        <w:rPr>
          <w:rFonts w:ascii="Calibri Light" w:hAnsi="Calibri Light" w:cs="Calibri Light"/>
        </w:rPr>
        <w:br/>
        <w:t xml:space="preserve">bankowy będzie zawarty i uwidoczniony w Wykazie, o którym mowa w art. 96b ust. 1 ustawy z dnia 11 marca 2004 r. o podatku od towarów i usług prowadzonym przez Szefa Krajowej Administracji Skarbowej (Dz. U. z 2025 r. poz. 775 z </w:t>
      </w:r>
      <w:proofErr w:type="spellStart"/>
      <w:r w:rsidRPr="00BA2388">
        <w:rPr>
          <w:rFonts w:ascii="Calibri Light" w:hAnsi="Calibri Light" w:cs="Calibri Light"/>
        </w:rPr>
        <w:t>późn</w:t>
      </w:r>
      <w:proofErr w:type="spellEnd"/>
      <w:r w:rsidRPr="00BA2388">
        <w:rPr>
          <w:rFonts w:ascii="Calibri Light" w:hAnsi="Calibri Light" w:cs="Calibri Light"/>
        </w:rPr>
        <w:t xml:space="preserve">. zm.). </w:t>
      </w:r>
      <w:r w:rsidRPr="00BA2388">
        <w:rPr>
          <w:rFonts w:ascii="Calibri Light" w:eastAsia="Times New Roman" w:hAnsi="Calibri Light" w:cs="Calibri Light"/>
          <w:lang w:eastAsia="pl-PL"/>
        </w:rPr>
        <w:t xml:space="preserve">Udzielający Zamówienia </w:t>
      </w:r>
      <w:r w:rsidRPr="00BA2388">
        <w:rPr>
          <w:rFonts w:ascii="Calibri Light" w:hAnsi="Calibri Light" w:cs="Calibri Light"/>
        </w:rPr>
        <w:t xml:space="preserve">ma prawo w terminie płatności, o którym mowa powyżej, zweryfikować ujawnienie w Wykazie prowadzonym przez Szefa Krajowej Administracji Skarbowej, wskazanego przez </w:t>
      </w:r>
      <w:r w:rsidRPr="00BA2388">
        <w:rPr>
          <w:rFonts w:ascii="Calibri Light" w:hAnsi="Calibri Light" w:cs="Calibri Light"/>
          <w:lang w:eastAsia="pl-PL"/>
        </w:rPr>
        <w:t>Przyjmującego Zamówienie</w:t>
      </w:r>
      <w:r w:rsidRPr="00BA2388">
        <w:rPr>
          <w:rFonts w:ascii="Calibri Light" w:hAnsi="Calibri Light" w:cs="Calibri Light"/>
        </w:rPr>
        <w:t xml:space="preserve"> numeru rachunku bankowego, o którym mowa powyżej. W przypadku, jeśli w Wykazie nie będzie zawarty i uwidoczniony żaden rachunek bankowy </w:t>
      </w:r>
      <w:r w:rsidRPr="00BA2388">
        <w:rPr>
          <w:rFonts w:ascii="Calibri Light" w:hAnsi="Calibri Light" w:cs="Calibri Light"/>
          <w:lang w:eastAsia="pl-PL"/>
        </w:rPr>
        <w:t>Przyjmującego Zamówienie</w:t>
      </w:r>
      <w:r w:rsidRPr="00BA2388">
        <w:rPr>
          <w:rFonts w:ascii="Calibri Light" w:hAnsi="Calibri Light" w:cs="Calibri Light"/>
        </w:rPr>
        <w:t xml:space="preserve">, wtedy </w:t>
      </w:r>
      <w:r w:rsidRPr="00BA2388">
        <w:rPr>
          <w:rFonts w:ascii="Calibri Light" w:eastAsia="Times New Roman" w:hAnsi="Calibri Light" w:cs="Calibri Light"/>
          <w:lang w:eastAsia="pl-PL"/>
        </w:rPr>
        <w:t>Udzielający Zamówienia</w:t>
      </w:r>
      <w:r w:rsidRPr="00BA2388">
        <w:rPr>
          <w:rFonts w:ascii="Calibri Light" w:hAnsi="Calibri Light" w:cs="Calibri Light"/>
        </w:rPr>
        <w:t xml:space="preserve"> przekazuje środki na rachunek bankowy wskazany przez Przyjmującego Zamówienie na wystawionej fakturze pomimo jego braku w Wykazie, zgodnie z art. 117ba § 3 ustawy z dnia 29 sierpnia 1997r. -  Ordynacja podatkowa (Dz. U. z 2025r., poz. 111, z </w:t>
      </w:r>
      <w:proofErr w:type="spellStart"/>
      <w:r w:rsidRPr="00BA2388">
        <w:rPr>
          <w:rFonts w:ascii="Calibri Light" w:hAnsi="Calibri Light" w:cs="Calibri Light"/>
        </w:rPr>
        <w:t>późn</w:t>
      </w:r>
      <w:proofErr w:type="spellEnd"/>
      <w:r w:rsidRPr="00BA2388">
        <w:rPr>
          <w:rFonts w:ascii="Calibri Light" w:hAnsi="Calibri Light" w:cs="Calibri Light"/>
        </w:rPr>
        <w:t>. zm.).</w:t>
      </w:r>
    </w:p>
    <w:p w:rsidR="007F2B27" w:rsidRPr="00BA2388" w:rsidRDefault="007F2B27" w:rsidP="007F2B27">
      <w:pPr>
        <w:pStyle w:val="Akapitzlist"/>
        <w:numPr>
          <w:ilvl w:val="0"/>
          <w:numId w:val="11"/>
        </w:numPr>
        <w:tabs>
          <w:tab w:val="left" w:pos="0"/>
        </w:tabs>
        <w:spacing w:after="0" w:line="240" w:lineRule="auto"/>
        <w:ind w:left="0" w:hanging="284"/>
        <w:jc w:val="both"/>
        <w:rPr>
          <w:rFonts w:ascii="Calibri Light" w:hAnsi="Calibri Light" w:cs="Calibri Light"/>
        </w:rPr>
      </w:pPr>
      <w:r w:rsidRPr="00BA2388">
        <w:rPr>
          <w:rFonts w:ascii="Calibri Light" w:hAnsi="Calibri Light" w:cs="Calibri Light"/>
        </w:rPr>
        <w:t>Faktura</w:t>
      </w:r>
      <w:r>
        <w:rPr>
          <w:rFonts w:ascii="Calibri Light" w:hAnsi="Calibri Light" w:cs="Calibri Light"/>
        </w:rPr>
        <w:t xml:space="preserve"> </w:t>
      </w:r>
      <w:r w:rsidRPr="00BA2388">
        <w:rPr>
          <w:rFonts w:ascii="Calibri Light" w:hAnsi="Calibri Light" w:cs="Calibri Light"/>
        </w:rPr>
        <w:t xml:space="preserve"> będzie wystawiona na:</w:t>
      </w:r>
    </w:p>
    <w:p w:rsidR="007F2B27" w:rsidRPr="00BA2388" w:rsidRDefault="007F2B27" w:rsidP="007F2B27">
      <w:pPr>
        <w:pStyle w:val="Akapitzlist"/>
        <w:spacing w:after="0" w:line="240" w:lineRule="auto"/>
        <w:ind w:left="0"/>
        <w:jc w:val="both"/>
        <w:rPr>
          <w:rFonts w:ascii="Calibri Light" w:hAnsi="Calibri Light" w:cs="Calibri Light"/>
        </w:rPr>
      </w:pPr>
      <w:r w:rsidRPr="00BA2388">
        <w:rPr>
          <w:rFonts w:ascii="Calibri Light" w:hAnsi="Calibri Light" w:cs="Calibri Light"/>
          <w:b/>
        </w:rPr>
        <w:t xml:space="preserve">Instytut Psychiatrii i Neurologii </w:t>
      </w:r>
      <w:r w:rsidRPr="00BA2388">
        <w:rPr>
          <w:rFonts w:ascii="Calibri Light" w:hAnsi="Calibri Light" w:cs="Calibri Light"/>
        </w:rPr>
        <w:t>ul. Sobieskiego 9, 02-957 Warszawa NIP: 525-000-93-87, Regon: 000288509</w:t>
      </w:r>
    </w:p>
    <w:p w:rsidR="007F2B27" w:rsidRPr="00BA2388" w:rsidRDefault="007F2B27" w:rsidP="007F2B27">
      <w:pPr>
        <w:pStyle w:val="Akapitzlist"/>
        <w:numPr>
          <w:ilvl w:val="0"/>
          <w:numId w:val="11"/>
        </w:numPr>
        <w:spacing w:after="0" w:line="240" w:lineRule="auto"/>
        <w:ind w:left="0" w:hanging="284"/>
        <w:jc w:val="both"/>
        <w:rPr>
          <w:rFonts w:ascii="Calibri Light" w:hAnsi="Calibri Light" w:cs="Calibri Light"/>
        </w:rPr>
      </w:pPr>
      <w:r w:rsidRPr="00815916">
        <w:rPr>
          <w:rFonts w:ascii="Calibri Light" w:hAnsi="Calibri Light" w:cs="Calibri Light"/>
          <w:lang w:eastAsia="pl-PL"/>
        </w:rPr>
        <w:t>Przyjmujący Zamówienie</w:t>
      </w:r>
      <w:r w:rsidRPr="00815916">
        <w:rPr>
          <w:rFonts w:ascii="Calibri Light" w:hAnsi="Calibri Light" w:cs="Calibri Light"/>
          <w:bCs/>
        </w:rPr>
        <w:t xml:space="preserve"> ponosi odpowiedzialność wobec </w:t>
      </w:r>
      <w:r w:rsidRPr="00815916">
        <w:rPr>
          <w:rFonts w:ascii="Calibri Light" w:eastAsia="Times New Roman" w:hAnsi="Calibri Light" w:cs="Calibri Light"/>
          <w:lang w:eastAsia="pl-PL"/>
        </w:rPr>
        <w:t>Udzielającego Zamówienia</w:t>
      </w:r>
      <w:r w:rsidRPr="00815916">
        <w:rPr>
          <w:rFonts w:ascii="Calibri Light" w:hAnsi="Calibri Light" w:cs="Calibri Light"/>
          <w:bCs/>
        </w:rPr>
        <w:t xml:space="preserve"> za rzetelność,</w:t>
      </w:r>
      <w:r w:rsidRPr="00BA2388">
        <w:rPr>
          <w:rFonts w:ascii="Calibri Light" w:hAnsi="Calibri Light" w:cs="Calibri Light"/>
          <w:bCs/>
        </w:rPr>
        <w:t xml:space="preserve"> prawidłowość i terminowość rozliczenia wszelkich podatków i innych należności publicznoprawnych podlegających doliczeniu do wynagrodzenia.</w:t>
      </w:r>
    </w:p>
    <w:p w:rsidR="007F2B27" w:rsidRPr="00BA2388" w:rsidRDefault="007F2B27" w:rsidP="007F2B27">
      <w:pPr>
        <w:pStyle w:val="Akapitzlist"/>
        <w:numPr>
          <w:ilvl w:val="0"/>
          <w:numId w:val="11"/>
        </w:numPr>
        <w:spacing w:after="0" w:line="240" w:lineRule="auto"/>
        <w:ind w:left="0" w:hanging="284"/>
        <w:jc w:val="both"/>
        <w:rPr>
          <w:rFonts w:ascii="Calibri Light" w:hAnsi="Calibri Light" w:cs="Calibri Light"/>
        </w:rPr>
      </w:pPr>
      <w:r w:rsidRPr="00BA2388">
        <w:rPr>
          <w:rFonts w:ascii="Calibri Light" w:hAnsi="Calibri Light" w:cs="Calibri Light"/>
        </w:rPr>
        <w:t xml:space="preserve">Wynagrodzenie wynikające z faktury, która została nieprawidłowo wystawiona, nie zostanie przez </w:t>
      </w:r>
      <w:r w:rsidRPr="00BA2388">
        <w:rPr>
          <w:rFonts w:ascii="Calibri Light" w:eastAsia="Times New Roman" w:hAnsi="Calibri Light" w:cs="Calibri Light"/>
          <w:lang w:eastAsia="pl-PL"/>
        </w:rPr>
        <w:t>Udzielającego Zamówienia</w:t>
      </w:r>
      <w:r w:rsidRPr="00BA2388">
        <w:rPr>
          <w:rFonts w:ascii="Calibri Light" w:hAnsi="Calibri Light" w:cs="Calibri Light"/>
        </w:rPr>
        <w:t xml:space="preserve"> zapłacone do chwili dokonania prawidłowej korekty faktury.</w:t>
      </w:r>
    </w:p>
    <w:p w:rsidR="007F2B27" w:rsidRPr="00BA2388" w:rsidRDefault="007F2B27" w:rsidP="007F2B27">
      <w:pPr>
        <w:pStyle w:val="Akapitzlist"/>
        <w:numPr>
          <w:ilvl w:val="0"/>
          <w:numId w:val="11"/>
        </w:numPr>
        <w:spacing w:after="0" w:line="240" w:lineRule="auto"/>
        <w:ind w:left="0" w:hanging="284"/>
        <w:jc w:val="both"/>
        <w:rPr>
          <w:rFonts w:ascii="Calibri Light" w:hAnsi="Calibri Light" w:cs="Calibri Light"/>
        </w:rPr>
      </w:pPr>
      <w:r w:rsidRPr="00BA2388">
        <w:rPr>
          <w:rFonts w:ascii="Calibri Light" w:hAnsi="Calibri Light" w:cs="Calibri Light"/>
        </w:rPr>
        <w:t xml:space="preserve">Strony zgodnie oświadczają, że akceptują stosowanie e-faktur. Oznacza to, że </w:t>
      </w:r>
      <w:r w:rsidRPr="00BA2388">
        <w:rPr>
          <w:rFonts w:ascii="Calibri Light" w:hAnsi="Calibri Light" w:cs="Calibri Light"/>
          <w:lang w:eastAsia="pl-PL"/>
        </w:rPr>
        <w:t xml:space="preserve">Przyjmujący Zamówienie </w:t>
      </w:r>
      <w:r w:rsidRPr="00BA2388">
        <w:rPr>
          <w:rFonts w:ascii="Calibri Light" w:hAnsi="Calibri Light" w:cs="Calibri Light"/>
        </w:rPr>
        <w:t>wystawiać może e-faktury, jak i faktury w formie papierowej.</w:t>
      </w:r>
    </w:p>
    <w:p w:rsidR="007F2B27" w:rsidRPr="00BA2388" w:rsidRDefault="007F2B27" w:rsidP="007F2B27">
      <w:pPr>
        <w:pStyle w:val="Akapitzlist"/>
        <w:numPr>
          <w:ilvl w:val="0"/>
          <w:numId w:val="11"/>
        </w:numPr>
        <w:spacing w:after="0" w:line="240" w:lineRule="auto"/>
        <w:ind w:left="0" w:hanging="284"/>
        <w:jc w:val="both"/>
        <w:rPr>
          <w:rFonts w:ascii="Calibri Light" w:hAnsi="Calibri Light" w:cs="Calibri Light"/>
        </w:rPr>
      </w:pPr>
      <w:r w:rsidRPr="00BA2388">
        <w:rPr>
          <w:rFonts w:ascii="Calibri Light" w:hAnsi="Calibri Light" w:cs="Calibri Light"/>
        </w:rPr>
        <w:t xml:space="preserve">Faktury można przesyłać za pośrednictwem poczty elektronicznej, w tym przypadku, Strony ustalają, że: </w:t>
      </w:r>
    </w:p>
    <w:p w:rsidR="007F2B27" w:rsidRPr="00BA2388" w:rsidRDefault="007F2B27" w:rsidP="007F2B27">
      <w:pPr>
        <w:pStyle w:val="Akapitzlist"/>
        <w:numPr>
          <w:ilvl w:val="0"/>
          <w:numId w:val="18"/>
        </w:numPr>
        <w:spacing w:after="0" w:line="240" w:lineRule="auto"/>
        <w:ind w:left="426" w:hanging="426"/>
        <w:jc w:val="both"/>
        <w:rPr>
          <w:rFonts w:ascii="Calibri Light" w:hAnsi="Calibri Light" w:cs="Calibri Light"/>
        </w:rPr>
      </w:pPr>
      <w:r w:rsidRPr="00BA2388">
        <w:rPr>
          <w:rFonts w:ascii="Calibri Light" w:hAnsi="Calibri Light" w:cs="Calibri Light"/>
        </w:rPr>
        <w:t xml:space="preserve">adresem poczty elektronicznej z którego </w:t>
      </w:r>
      <w:r w:rsidRPr="00BA2388">
        <w:rPr>
          <w:rFonts w:ascii="Calibri Light" w:hAnsi="Calibri Light" w:cs="Calibri Light"/>
          <w:lang w:eastAsia="pl-PL"/>
        </w:rPr>
        <w:t>Przyjmujący Zamówienie</w:t>
      </w:r>
      <w:r w:rsidRPr="00BA2388">
        <w:rPr>
          <w:rFonts w:ascii="Calibri Light" w:hAnsi="Calibri Light" w:cs="Calibri Light"/>
        </w:rPr>
        <w:t xml:space="preserve"> będzie wysyłać </w:t>
      </w:r>
      <w:r w:rsidRPr="00BA2388">
        <w:rPr>
          <w:rFonts w:ascii="Calibri Light" w:hAnsi="Calibri Light" w:cs="Calibri Light"/>
        </w:rPr>
        <w:br/>
        <w:t>e-faktury będzie: ……………………………………………..</w:t>
      </w:r>
    </w:p>
    <w:p w:rsidR="007F2B27" w:rsidRPr="00BA2388" w:rsidRDefault="007F2B27" w:rsidP="007F2B27">
      <w:pPr>
        <w:pStyle w:val="Akapitzlist"/>
        <w:numPr>
          <w:ilvl w:val="0"/>
          <w:numId w:val="18"/>
        </w:numPr>
        <w:spacing w:after="0" w:line="240" w:lineRule="auto"/>
        <w:ind w:left="426" w:hanging="426"/>
        <w:jc w:val="both"/>
        <w:rPr>
          <w:rFonts w:ascii="Calibri Light" w:hAnsi="Calibri Light" w:cs="Calibri Light"/>
        </w:rPr>
      </w:pPr>
      <w:r w:rsidRPr="00BA2388">
        <w:rPr>
          <w:rFonts w:ascii="Calibri Light" w:hAnsi="Calibri Light" w:cs="Calibri Light"/>
        </w:rPr>
        <w:t xml:space="preserve">adresem poczty elektronicznej </w:t>
      </w:r>
      <w:r w:rsidRPr="00BA2388">
        <w:rPr>
          <w:rFonts w:ascii="Calibri Light" w:eastAsia="Times New Roman" w:hAnsi="Calibri Light" w:cs="Calibri Light"/>
          <w:lang w:eastAsia="pl-PL"/>
        </w:rPr>
        <w:t>Udzielającego Zamówienia</w:t>
      </w:r>
      <w:r w:rsidRPr="00BA2388">
        <w:rPr>
          <w:rFonts w:ascii="Calibri Light" w:hAnsi="Calibri Light" w:cs="Calibri Light"/>
        </w:rPr>
        <w:t xml:space="preserve"> na który będą trafiać </w:t>
      </w:r>
      <w:r w:rsidRPr="00BA2388">
        <w:rPr>
          <w:rFonts w:ascii="Calibri Light" w:hAnsi="Calibri Light" w:cs="Calibri Light"/>
        </w:rPr>
        <w:br/>
        <w:t>e-faktury będzie: faktury@ipin.edu.pl</w:t>
      </w:r>
    </w:p>
    <w:p w:rsidR="007F2B27" w:rsidRPr="00BA2388" w:rsidRDefault="007F2B27" w:rsidP="007F2B27">
      <w:pPr>
        <w:numPr>
          <w:ilvl w:val="0"/>
          <w:numId w:val="13"/>
        </w:numPr>
        <w:spacing w:after="0" w:line="240" w:lineRule="auto"/>
        <w:ind w:left="0" w:hanging="284"/>
        <w:jc w:val="both"/>
        <w:rPr>
          <w:rFonts w:ascii="Calibri Light" w:hAnsi="Calibri Light" w:cs="Calibri Light"/>
        </w:rPr>
      </w:pPr>
      <w:r w:rsidRPr="00BA2388">
        <w:rPr>
          <w:rFonts w:ascii="Calibri Light" w:hAnsi="Calibri Light" w:cs="Calibri Light"/>
        </w:rPr>
        <w:t xml:space="preserve">Przyjmuje się, że e-faktura została doręczona w momencie otrzymania przez </w:t>
      </w:r>
      <w:r w:rsidRPr="00BA2388">
        <w:rPr>
          <w:rFonts w:ascii="Calibri Light" w:eastAsia="Times New Roman" w:hAnsi="Calibri Light" w:cs="Calibri Light"/>
          <w:lang w:eastAsia="pl-PL"/>
        </w:rPr>
        <w:t xml:space="preserve">Udzielającego Zamówienia </w:t>
      </w:r>
      <w:r w:rsidRPr="00BA2388">
        <w:rPr>
          <w:rFonts w:ascii="Calibri Light" w:hAnsi="Calibri Light" w:cs="Calibri Light"/>
        </w:rPr>
        <w:t xml:space="preserve">wiadomości e-mail z załączoną e-fakturą (wraz z załącznikiem, gdy to wymagane). </w:t>
      </w:r>
      <w:r w:rsidRPr="00BA2388">
        <w:rPr>
          <w:rFonts w:ascii="Calibri Light" w:hAnsi="Calibri Light" w:cs="Calibri Light"/>
          <w:lang w:eastAsia="pl-PL"/>
        </w:rPr>
        <w:t xml:space="preserve">Przyjmujący Zamówienie </w:t>
      </w:r>
      <w:r w:rsidRPr="00BA2388">
        <w:rPr>
          <w:rFonts w:ascii="Calibri Light" w:hAnsi="Calibri Light" w:cs="Calibri Light"/>
        </w:rPr>
        <w:t>wystawia i przesyła e-faktury w formacie plików PDF, w układzie: 1 mail = 1 faktura. Jeśli do faktury załączone są załączniki, powinny one stanowić jej kolejne strony tak, by tworzyć jeden dokument pdf.</w:t>
      </w:r>
    </w:p>
    <w:p w:rsidR="007F2B27" w:rsidRPr="00BA2388" w:rsidRDefault="007F2B27" w:rsidP="007F2B27">
      <w:pPr>
        <w:numPr>
          <w:ilvl w:val="0"/>
          <w:numId w:val="13"/>
        </w:numPr>
        <w:spacing w:after="0" w:line="240" w:lineRule="auto"/>
        <w:ind w:left="0" w:hanging="284"/>
        <w:jc w:val="both"/>
        <w:rPr>
          <w:rFonts w:ascii="Calibri Light" w:hAnsi="Calibri Light" w:cs="Calibri Light"/>
        </w:rPr>
      </w:pPr>
      <w:r w:rsidRPr="00BA2388">
        <w:rPr>
          <w:rFonts w:ascii="Calibri Light" w:hAnsi="Calibri Light" w:cs="Calibri Light"/>
          <w:bCs/>
          <w:iCs/>
        </w:rPr>
        <w:t xml:space="preserve">Za dzień złożenia faktury </w:t>
      </w:r>
      <w:r w:rsidRPr="00BA2388">
        <w:rPr>
          <w:rFonts w:ascii="Calibri Light" w:eastAsia="Times New Roman" w:hAnsi="Calibri Light" w:cs="Calibri Light"/>
          <w:lang w:eastAsia="pl-PL"/>
        </w:rPr>
        <w:t>Udzielający Zamówienia</w:t>
      </w:r>
      <w:r w:rsidRPr="00BA2388">
        <w:rPr>
          <w:rFonts w:ascii="Calibri Light" w:hAnsi="Calibri Light" w:cs="Calibri Light"/>
          <w:bCs/>
          <w:iCs/>
        </w:rPr>
        <w:t xml:space="preserve"> przyjmuje się dzień wpływu faktury wraz z wymaganymi załącznikami, jeżeli wiadomość e-mail z załączoną fakturą została doręczona </w:t>
      </w:r>
      <w:r w:rsidRPr="00BA2388">
        <w:rPr>
          <w:rFonts w:ascii="Calibri Light" w:eastAsia="Times New Roman" w:hAnsi="Calibri Light" w:cs="Calibri Light"/>
          <w:lang w:eastAsia="pl-PL"/>
        </w:rPr>
        <w:t>Udzielającemu Zamówienia</w:t>
      </w:r>
      <w:r w:rsidRPr="00BA2388">
        <w:rPr>
          <w:rFonts w:ascii="Calibri Light" w:hAnsi="Calibri Light" w:cs="Calibri Light"/>
          <w:bCs/>
          <w:iCs/>
        </w:rPr>
        <w:t xml:space="preserve"> do godz. 15.00 danego dnia. Jeżeli wiadomość z fakturą została doręczona do </w:t>
      </w:r>
      <w:r w:rsidRPr="00BA2388">
        <w:rPr>
          <w:rFonts w:ascii="Calibri Light" w:eastAsia="Times New Roman" w:hAnsi="Calibri Light" w:cs="Calibri Light"/>
          <w:lang w:eastAsia="pl-PL"/>
        </w:rPr>
        <w:t>Udzielającego Zamówienia</w:t>
      </w:r>
      <w:r w:rsidRPr="00BA2388">
        <w:rPr>
          <w:rFonts w:ascii="Calibri Light" w:hAnsi="Calibri Light" w:cs="Calibri Light"/>
          <w:bCs/>
          <w:iCs/>
        </w:rPr>
        <w:t xml:space="preserve"> po godz. 15.00 albo w dzień ustawowo wolny od pracy lub święto, przyjmuje się, że faktura wpłynęła do </w:t>
      </w:r>
      <w:r w:rsidRPr="00BA2388">
        <w:rPr>
          <w:rFonts w:ascii="Calibri Light" w:eastAsia="Times New Roman" w:hAnsi="Calibri Light" w:cs="Calibri Light"/>
          <w:lang w:eastAsia="pl-PL"/>
        </w:rPr>
        <w:t>Udzielającego Zamówienia</w:t>
      </w:r>
      <w:r w:rsidRPr="00BA2388">
        <w:rPr>
          <w:rFonts w:ascii="Calibri Light" w:hAnsi="Calibri Light" w:cs="Calibri Light"/>
          <w:bCs/>
          <w:iCs/>
        </w:rPr>
        <w:t xml:space="preserve"> następnego dnia roboczego. </w:t>
      </w:r>
    </w:p>
    <w:p w:rsidR="007F2B27" w:rsidRPr="00BA2388" w:rsidRDefault="007F2B27" w:rsidP="007F2B27">
      <w:pPr>
        <w:spacing w:after="0" w:line="240" w:lineRule="auto"/>
        <w:ind w:left="360"/>
        <w:jc w:val="center"/>
        <w:rPr>
          <w:rFonts w:ascii="Calibri Light" w:eastAsia="Calibri" w:hAnsi="Calibri Light" w:cs="Calibri Light"/>
          <w:b/>
          <w:bCs/>
          <w:lang w:eastAsia="pl-PL"/>
        </w:rPr>
      </w:pPr>
    </w:p>
    <w:p w:rsidR="007F2B27" w:rsidRPr="00BA2388" w:rsidRDefault="007F2B27" w:rsidP="007F2B27">
      <w:pPr>
        <w:spacing w:after="0" w:line="240" w:lineRule="auto"/>
        <w:ind w:left="360"/>
        <w:jc w:val="center"/>
        <w:rPr>
          <w:rFonts w:ascii="Calibri Light" w:eastAsia="Calibri" w:hAnsi="Calibri Light" w:cs="Calibri Light"/>
          <w:b/>
          <w:bCs/>
          <w:lang w:eastAsia="pl-PL"/>
        </w:rPr>
      </w:pPr>
      <w:r w:rsidRPr="00BA2388">
        <w:rPr>
          <w:rFonts w:ascii="Calibri Light" w:eastAsia="Calibri" w:hAnsi="Calibri Light" w:cs="Calibri Light"/>
          <w:b/>
          <w:bCs/>
          <w:lang w:eastAsia="pl-PL"/>
        </w:rPr>
        <w:t>§ 10</w:t>
      </w:r>
    </w:p>
    <w:bookmarkEnd w:id="7"/>
    <w:p w:rsidR="007F2B27" w:rsidRPr="00BA2388" w:rsidRDefault="007F2B27" w:rsidP="007F2B27">
      <w:pPr>
        <w:widowControl w:val="0"/>
        <w:numPr>
          <w:ilvl w:val="0"/>
          <w:numId w:val="8"/>
        </w:numPr>
        <w:spacing w:after="0" w:line="240" w:lineRule="auto"/>
        <w:ind w:left="0" w:hanging="284"/>
        <w:contextualSpacing/>
        <w:jc w:val="both"/>
        <w:rPr>
          <w:rFonts w:ascii="Calibri Light" w:eastAsia="Courier New" w:hAnsi="Calibri Light" w:cs="Calibri Light"/>
          <w:strike/>
          <w:lang w:bidi="pl-PL"/>
        </w:rPr>
      </w:pPr>
      <w:r w:rsidRPr="003514A3">
        <w:rPr>
          <w:rFonts w:ascii="Calibri Light" w:eastAsia="Courier New" w:hAnsi="Calibri Light" w:cs="Calibri Light"/>
          <w:lang w:bidi="pl-PL"/>
        </w:rPr>
        <w:t>Minimalna</w:t>
      </w:r>
      <w:r w:rsidRPr="00BA2388">
        <w:rPr>
          <w:rFonts w:ascii="Calibri Light" w:eastAsia="Courier New" w:hAnsi="Calibri Light" w:cs="Calibri Light"/>
          <w:lang w:bidi="pl-PL"/>
        </w:rPr>
        <w:t xml:space="preserve"> liczba godzin w stosunku miesięcznym przeznaczonych na wykonywanie świadczeń </w:t>
      </w:r>
      <w:r w:rsidRPr="00BA2388">
        <w:rPr>
          <w:rFonts w:ascii="Calibri Light" w:eastAsia="Courier New" w:hAnsi="Calibri Light" w:cs="Calibri Light"/>
          <w:lang w:bidi="pl-PL"/>
        </w:rPr>
        <w:lastRenderedPageBreak/>
        <w:t xml:space="preserve">zdrowotnych, o których mowa w §1 wynosi nie mniej </w:t>
      </w:r>
      <w:r w:rsidRPr="00BA2388">
        <w:rPr>
          <w:rFonts w:ascii="Calibri Light" w:eastAsia="Courier New" w:hAnsi="Calibri Light" w:cs="Calibri Light"/>
          <w:color w:val="000000"/>
          <w:lang w:bidi="pl-PL"/>
        </w:rPr>
        <w:t>niż</w:t>
      </w:r>
      <w:r w:rsidR="00153C87">
        <w:rPr>
          <w:rFonts w:ascii="Calibri Light" w:eastAsia="Courier New" w:hAnsi="Calibri Light" w:cs="Calibri Light"/>
          <w:color w:val="000000"/>
          <w:lang w:bidi="pl-PL"/>
        </w:rPr>
        <w:t xml:space="preserve"> </w:t>
      </w:r>
      <w:r w:rsidR="007A1637">
        <w:rPr>
          <w:rFonts w:ascii="Calibri Light" w:eastAsia="Courier New" w:hAnsi="Calibri Light" w:cs="Calibri Light"/>
          <w:b/>
          <w:color w:val="000000"/>
          <w:lang w:bidi="pl-PL"/>
        </w:rPr>
        <w:t>………………..</w:t>
      </w:r>
      <w:r w:rsidRPr="00BA2388">
        <w:rPr>
          <w:rFonts w:ascii="Calibri Light" w:eastAsia="Courier New" w:hAnsi="Calibri Light" w:cs="Calibri Light"/>
          <w:b/>
          <w:lang w:bidi="pl-PL"/>
        </w:rPr>
        <w:t>godzin miesięcznie.</w:t>
      </w:r>
    </w:p>
    <w:p w:rsidR="007F2B27" w:rsidRPr="00BA2388" w:rsidRDefault="007F2B27" w:rsidP="007F2B27">
      <w:pPr>
        <w:widowControl w:val="0"/>
        <w:numPr>
          <w:ilvl w:val="0"/>
          <w:numId w:val="8"/>
        </w:numPr>
        <w:spacing w:after="0" w:line="240" w:lineRule="auto"/>
        <w:ind w:left="0" w:hanging="284"/>
        <w:contextualSpacing/>
        <w:jc w:val="both"/>
        <w:rPr>
          <w:rFonts w:ascii="Calibri Light" w:eastAsia="Courier New" w:hAnsi="Calibri Light" w:cs="Calibri Light"/>
          <w:b/>
          <w:lang w:bidi="pl-PL"/>
        </w:rPr>
      </w:pPr>
      <w:r w:rsidRPr="00BA2388">
        <w:rPr>
          <w:rFonts w:ascii="Calibri Light" w:eastAsia="Courier New" w:hAnsi="Calibri Light" w:cs="Calibri Light"/>
          <w:lang w:bidi="pl-PL"/>
        </w:rPr>
        <w:t>Wynikające z ust. 1 zapotrzebowanie na minimalną ilość zakontraktowanych godzin udzielania świadczeń zdrowotnych może ulec zmniejszeniu w przypadkach uzasadnionych organizacją funkcjonowania komórki organizacyjnej, w której realizowane są świadczenia bądź zmniejszeniem środków finansowych uzyskanych od NFZ lub innych płatników. Zmiana uwzględniana jest w harmonogramie ustalanym na okresy miesięczne i nie wymaga sporządzania pisemnego aneksu do niniejszej umowy.</w:t>
      </w:r>
    </w:p>
    <w:p w:rsidR="007F2B27" w:rsidRPr="00BA2388" w:rsidRDefault="007F2B27" w:rsidP="007F2B27">
      <w:pPr>
        <w:widowControl w:val="0"/>
        <w:numPr>
          <w:ilvl w:val="0"/>
          <w:numId w:val="8"/>
        </w:numPr>
        <w:spacing w:after="0" w:line="240" w:lineRule="auto"/>
        <w:ind w:left="0" w:hanging="284"/>
        <w:contextualSpacing/>
        <w:jc w:val="both"/>
        <w:rPr>
          <w:rFonts w:ascii="Calibri Light" w:eastAsia="Courier New" w:hAnsi="Calibri Light" w:cs="Calibri Light"/>
          <w:b/>
          <w:lang w:bidi="pl-PL"/>
        </w:rPr>
      </w:pPr>
      <w:r w:rsidRPr="00BA2388">
        <w:rPr>
          <w:rFonts w:ascii="Calibri Light" w:eastAsia="Courier New" w:hAnsi="Calibri Light" w:cs="Calibri Light"/>
          <w:lang w:bidi="pl-PL"/>
        </w:rPr>
        <w:t>Udzielający zamówienia może powierzyć Przyjmującemu zamówienie większą ilość świadczeń objętych niniejszą umową skutkujących przekroczeniem ilości badań lub godzin udzielania świadczeń zdrowotnych wskazanych w ust. 1, w ramach środków pieniężnych przeznaczonych na ich sfinansowanie pochodzących z NFZ lub od innych płatników, jednak nie więcej niż o 50%.</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11</w:t>
      </w:r>
    </w:p>
    <w:p w:rsidR="007F2B27" w:rsidRPr="00BA2388" w:rsidRDefault="007F2B27" w:rsidP="007F2B27">
      <w:pPr>
        <w:pStyle w:val="Akapitzlist"/>
        <w:widowControl w:val="0"/>
        <w:numPr>
          <w:ilvl w:val="0"/>
          <w:numId w:val="14"/>
        </w:numPr>
        <w:spacing w:after="0" w:line="240" w:lineRule="auto"/>
        <w:ind w:left="0" w:hanging="284"/>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 zobowiązany jest do składania miesięcznych sprawozdań z liczby godzin udzielanych świadczeń zdrowotnych i ilości udzielonych świadczeń zdrowotnych wg wzorów stanowiących załączniki nr 1 i 2 do niniejszej umowy.</w:t>
      </w:r>
    </w:p>
    <w:p w:rsidR="007F2B27" w:rsidRPr="00BA2388" w:rsidRDefault="007F2B27" w:rsidP="007F2B27">
      <w:pPr>
        <w:pStyle w:val="Akapitzlist"/>
        <w:widowControl w:val="0"/>
        <w:numPr>
          <w:ilvl w:val="0"/>
          <w:numId w:val="14"/>
        </w:numPr>
        <w:spacing w:after="0" w:line="240" w:lineRule="auto"/>
        <w:ind w:left="0" w:hanging="284"/>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Sprawozdania, o których mowa w ust. 1 składane są po zakończeniu miesiąca kalendarzowego oraz po zatwierdzeniu, w terminie do 5 dnia roboczego każdego miesiąca za miesiąc poprzedni. Sprawozdania, po weryfikacji przepracowanych godzin, zatwierdza Kierownik </w:t>
      </w:r>
      <w:r w:rsidRPr="00BA2388">
        <w:rPr>
          <w:rFonts w:ascii="Calibri Light" w:hAnsi="Calibri Light" w:cs="Calibri Light"/>
        </w:rPr>
        <w:t xml:space="preserve">właściwej komórki organizacyjnej </w:t>
      </w:r>
      <w:r w:rsidRPr="00BA2388">
        <w:rPr>
          <w:rFonts w:ascii="Calibri Light" w:eastAsia="Courier New" w:hAnsi="Calibri Light" w:cs="Calibri Light"/>
          <w:lang w:bidi="pl-PL"/>
        </w:rPr>
        <w:t>lub inna osoba wskazana przez Udzielającego zamówienia.</w:t>
      </w:r>
    </w:p>
    <w:p w:rsidR="007F2B27" w:rsidRPr="00BA2388" w:rsidRDefault="007F2B27" w:rsidP="007F2B27">
      <w:pPr>
        <w:pStyle w:val="Akapitzlist"/>
        <w:widowControl w:val="0"/>
        <w:numPr>
          <w:ilvl w:val="0"/>
          <w:numId w:val="14"/>
        </w:numPr>
        <w:spacing w:after="0" w:line="240" w:lineRule="auto"/>
        <w:ind w:left="0" w:hanging="284"/>
        <w:jc w:val="both"/>
        <w:rPr>
          <w:rFonts w:ascii="Calibri Light" w:eastAsia="Courier New" w:hAnsi="Calibri Light" w:cs="Calibri Light"/>
          <w:lang w:bidi="pl-PL"/>
        </w:rPr>
      </w:pPr>
      <w:r w:rsidRPr="00BA2388">
        <w:rPr>
          <w:rFonts w:ascii="Calibri Light" w:eastAsia="Courier New" w:hAnsi="Calibri Light" w:cs="Calibri Light"/>
          <w:lang w:bidi="pl-PL"/>
        </w:rPr>
        <w:t>Udzielający zamówienie zezwala na skonstruowanie harmonogramu pracy, o których mowa w § 2 ust. 1 w ten sposób, że Przyjmujący zamówienie uprawniony będzie do powstrzymania się od udzielania świadczeń przez max. 30 dni w roku.</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12</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 zobowiązuje się do:</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1) poddania kontroli wykonywanej przez Udzielającego zamówienia, Narodowy Fundusz Zdrowia, inne uprawnione organy oraz udostępnienia wszelkich danych i informacji niezbędnych do przeprowadzenia kontroli,</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2) noszenia imiennych identyfikatorów przekazanych przez Udzielającego zamówienie w związku </w:t>
      </w:r>
      <w:r w:rsidRPr="00BA2388">
        <w:rPr>
          <w:rFonts w:ascii="Calibri Light" w:eastAsia="Courier New" w:hAnsi="Calibri Light" w:cs="Calibri Light"/>
          <w:lang w:bidi="pl-PL"/>
        </w:rPr>
        <w:br/>
        <w:t>z niniejszą umową i realizacji pozostałych obowiązków dotyczących identyfikatorów określonych w aktach wewnętrznych Instytutu Psychiatrii i Neurologii,</w:t>
      </w:r>
    </w:p>
    <w:p w:rsidR="007F2B27" w:rsidRPr="00BA2388" w:rsidRDefault="007F2B27" w:rsidP="007F2B27">
      <w:pPr>
        <w:widowControl w:val="0"/>
        <w:spacing w:after="0" w:line="240" w:lineRule="auto"/>
        <w:ind w:left="360" w:hanging="360"/>
        <w:jc w:val="both"/>
        <w:rPr>
          <w:rFonts w:ascii="Calibri Light" w:eastAsia="Courier New" w:hAnsi="Calibri Light" w:cs="Calibri Light"/>
          <w:b/>
          <w:lang w:bidi="pl-PL"/>
        </w:rPr>
      </w:pPr>
      <w:r w:rsidRPr="00BA2388">
        <w:rPr>
          <w:rFonts w:ascii="Calibri Light" w:eastAsia="Courier New" w:hAnsi="Calibri Light" w:cs="Calibri Light"/>
          <w:lang w:bidi="pl-PL"/>
        </w:rPr>
        <w:t>3) przestrzegania procedur obowiązujących u Udzielającego zamówienia związanych z wykonywaniem świadczeń zdrowotnych i prowadzeniem dokumentacji medycznej.</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13</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 nie może prowadzić w Instytucie Psychiatrii i Neurologii działalności wykraczającej poza zakres umowy i konkurencyjnej wobec działalności statutowej prowadzonej przez Udzielającego zamówienia.</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14</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Udzielający zamówienia zobowiązuje się zabezpieczyć obsługę pielęgniarską oraz administracyjną i gospodarczą w zakresie niezbędnym dla realizacji przedmiotu niniejszej umowy.</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15</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Przy realizacji zadań objętych niniejszą umową Przyjmujący zamówienie zobowiązany jest do współpracy z personelem medycznym zatrudnianym przez Udzielającego zamówienie.</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16</w:t>
      </w:r>
    </w:p>
    <w:p w:rsidR="007F2B27" w:rsidRPr="00BA2388" w:rsidRDefault="007F2B27" w:rsidP="007F2B27">
      <w:pPr>
        <w:widowControl w:val="0"/>
        <w:numPr>
          <w:ilvl w:val="0"/>
          <w:numId w:val="5"/>
        </w:numPr>
        <w:spacing w:after="0" w:line="240" w:lineRule="auto"/>
        <w:ind w:left="284" w:hanging="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Z tytułu niniejszej umowy strony wobec osób trzecich ponoszą odpowiedzialność solidarną.</w:t>
      </w:r>
    </w:p>
    <w:p w:rsidR="007F2B27" w:rsidRPr="00BA2388" w:rsidRDefault="007F2B27" w:rsidP="007F2B27">
      <w:pPr>
        <w:widowControl w:val="0"/>
        <w:numPr>
          <w:ilvl w:val="0"/>
          <w:numId w:val="5"/>
        </w:numPr>
        <w:spacing w:after="0" w:line="240" w:lineRule="auto"/>
        <w:ind w:left="284" w:hanging="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lastRenderedPageBreak/>
        <w:t>Przyjmujący zamówienie w relacjach wewnętrznych pomiędzy Stronami Umowy ponosi odpowiedzialność za szkody powstałe z jego wyłącznej winy, a w szczególności wynikających z:</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niewykonania lub niewłaściwego wykonania obowiązków wynikających z niniejszej umowy,</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nieprawidłowego wystawiania recept podlegających refundacji przez Narodowy Fundusz Zdrowia,</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przedstawienia danych stanowiących podstawę rozliczenia niezgodnie ze stanem faktycznym,</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nieprowadzenia dokumentacji medycznej pacjenta lub prowadzenia jej w sposób nieprawidłowy i niekompletny,</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braku realizacji zaleceń pokontrolnych,</w:t>
      </w:r>
    </w:p>
    <w:p w:rsidR="007F2B27" w:rsidRPr="00BA2388" w:rsidRDefault="007F2B27" w:rsidP="007F2B27">
      <w:pPr>
        <w:widowControl w:val="0"/>
        <w:numPr>
          <w:ilvl w:val="1"/>
          <w:numId w:val="19"/>
        </w:numPr>
        <w:spacing w:after="0" w:line="240" w:lineRule="auto"/>
        <w:ind w:left="1134" w:hanging="708"/>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nieprawidłowego wprowadzania danych związanych z realizacją procedur, a wymaganych przez NFZ.</w:t>
      </w:r>
    </w:p>
    <w:p w:rsidR="007F2B27" w:rsidRPr="00BA2388" w:rsidRDefault="007F2B27" w:rsidP="007F2B27">
      <w:pPr>
        <w:widowControl w:val="0"/>
        <w:numPr>
          <w:ilvl w:val="0"/>
          <w:numId w:val="5"/>
        </w:numPr>
        <w:spacing w:after="0" w:line="240" w:lineRule="auto"/>
        <w:ind w:left="284" w:hanging="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Udzielający zamówienia uprawniony jest do żądania od Przyjmującego zamówienie pokrycia szkody wyrządzonej z jego winy - niewykonywaniem lub niewłaściwym wykonywaniem przez Przyjmującego zamówienie niniejszej umowy, w tym m.in. kosztów świadczeń nieopłaconych przez NFZ lub innych płatników z tego tytułu oraz kar umownych i obowiązków odszkodowawczych nałożonych na Udzielającego zamówienia przez NFZ lub innych płatników w umowach zawartych </w:t>
      </w:r>
      <w:r w:rsidRPr="00BA2388">
        <w:rPr>
          <w:rFonts w:ascii="Calibri Light" w:eastAsia="Courier New" w:hAnsi="Calibri Light" w:cs="Calibri Light"/>
          <w:lang w:bidi="pl-PL"/>
        </w:rPr>
        <w:br/>
        <w:t>z Udzielającym zamówienia.</w:t>
      </w:r>
    </w:p>
    <w:p w:rsidR="007F2B27" w:rsidRPr="00BA2388" w:rsidRDefault="007F2B27" w:rsidP="007F2B27">
      <w:pPr>
        <w:widowControl w:val="0"/>
        <w:numPr>
          <w:ilvl w:val="0"/>
          <w:numId w:val="5"/>
        </w:numPr>
        <w:spacing w:after="0" w:line="240" w:lineRule="auto"/>
        <w:ind w:left="284" w:hanging="284"/>
        <w:contextualSpacing/>
        <w:jc w:val="both"/>
        <w:rPr>
          <w:rFonts w:ascii="Calibri Light" w:eastAsia="Courier New" w:hAnsi="Calibri Light" w:cs="Calibri Light"/>
          <w:strike/>
          <w:lang w:bidi="pl-PL"/>
        </w:rPr>
      </w:pPr>
      <w:r w:rsidRPr="00BA2388">
        <w:rPr>
          <w:rFonts w:ascii="Calibri Light" w:hAnsi="Calibri Light" w:cs="Calibri Light"/>
          <w:lang w:bidi="pl-PL"/>
        </w:rPr>
        <w:t xml:space="preserve">Udzielający Zamówienia ma prawo do obciążenia Przyjmującego Zamówienie karą umowną </w:t>
      </w:r>
      <w:r w:rsidRPr="00BA2388">
        <w:rPr>
          <w:rFonts w:ascii="Calibri Light" w:hAnsi="Calibri Light" w:cs="Calibri Light"/>
          <w:lang w:bidi="pl-PL"/>
        </w:rPr>
        <w:br/>
        <w:t>w wysokości 50 %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r w:rsidRPr="00BA2388">
        <w:rPr>
          <w:rFonts w:ascii="Calibri Light" w:eastAsia="Courier New" w:hAnsi="Calibri Light" w:cs="Calibri Light"/>
          <w:strike/>
          <w:lang w:bidi="pl-PL"/>
        </w:rPr>
        <w:t>.</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17</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 zobowiązany jest do:</w:t>
      </w:r>
    </w:p>
    <w:p w:rsidR="007F2B27" w:rsidRPr="00BA2388" w:rsidRDefault="007F2B27" w:rsidP="007F2B27">
      <w:pPr>
        <w:widowControl w:val="0"/>
        <w:suppressAutoHyphens/>
        <w:spacing w:after="0" w:line="240" w:lineRule="auto"/>
        <w:ind w:left="360" w:hanging="360"/>
        <w:jc w:val="both"/>
        <w:rPr>
          <w:rFonts w:ascii="Calibri Light" w:eastAsia="Calibri" w:hAnsi="Calibri Light" w:cs="Calibri Light"/>
        </w:rPr>
      </w:pPr>
      <w:r w:rsidRPr="00BA2388">
        <w:rPr>
          <w:rFonts w:ascii="Calibri Light" w:eastAsia="Courier New" w:hAnsi="Calibri Light" w:cs="Calibri Light"/>
          <w:lang w:bidi="pl-PL"/>
        </w:rPr>
        <w:t>1) złożenia kopii polisy (umowy) ubezpieczenia odpowiedzialności cywilnej obejmującej szkody będące następstwem udzielania świadczeń zdrowotnych albo niezgodnego z prawem zaniechania udzielania świadczeń zdrowotnych najpóźniej w terminie 3 dni od daty podpisania umowy, o ile powyższy dokument nie został dołączony do formularza oferty,</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2) utrzymywania przez cały okres obowiązywania niniejszej umowy stałej sumy gwarancyjnej oraz wartości ubezpieczenia określonych w przepisach, o których mowa w pkt 1,</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3) przedłożenia zaświadczenia lekarza medycyny pracy dotyczącego uprawnień związanych ze świadczeniem usług i w tym zakresie wymogów sanitarno-epidemiologicznych,</w:t>
      </w:r>
    </w:p>
    <w:p w:rsidR="007F2B27" w:rsidRPr="00BA2388" w:rsidRDefault="007F2B27" w:rsidP="007F2B27">
      <w:pPr>
        <w:widowControl w:val="0"/>
        <w:spacing w:after="0" w:line="240" w:lineRule="auto"/>
        <w:ind w:left="360" w:hanging="360"/>
        <w:jc w:val="both"/>
        <w:rPr>
          <w:rFonts w:ascii="Calibri Light" w:eastAsia="Courier New" w:hAnsi="Calibri Light" w:cs="Calibri Light"/>
          <w:lang w:bidi="pl-PL"/>
        </w:rPr>
      </w:pPr>
      <w:r w:rsidRPr="00BA2388">
        <w:rPr>
          <w:rFonts w:ascii="Calibri Light" w:eastAsia="Courier New" w:hAnsi="Calibri Light" w:cs="Calibri Light"/>
          <w:lang w:bidi="pl-PL"/>
        </w:rPr>
        <w:t>4) zgłoszenia w księdze rejestrowej prowadzonej przez Okręgową Izbę Lekarską w Warszawie, Instytutu Psychiatrii i Neurologii jako miejsca udzielania świadczeń zdrowotnych oraz przedłożenia Udzielającemu zamówienia dokumentu potwierdzającego dokonanie ww. wpisu w terminie 3 dni od dnia podpisania niniejszej umowy pod rygorem rozwiązania umowy, o ile powyższy dokument nie został dołączony do formularza oferty.</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18</w:t>
      </w:r>
    </w:p>
    <w:p w:rsidR="007F2B27" w:rsidRPr="00BA2388" w:rsidRDefault="007F2B27" w:rsidP="007F2B27">
      <w:pPr>
        <w:widowControl w:val="0"/>
        <w:spacing w:after="0" w:line="240" w:lineRule="auto"/>
        <w:rPr>
          <w:rFonts w:ascii="Calibri Light" w:eastAsia="Courier New" w:hAnsi="Calibri Light" w:cs="Calibri Light"/>
          <w:b/>
          <w:lang w:bidi="pl-PL"/>
        </w:rPr>
      </w:pP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 xml:space="preserve">Udzielający zamówienia stosownie do Art. 29 RODO, zleca Przyjmującemu zamówienie przetwarzanie danych osobowych w celu realizacji umowy o wykonywanie usług w zakresie udzielania świadczeń zdrowotnych w sposób nie naruszający przepisów ochrony danych osobowych. </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lastRenderedPageBreak/>
        <w:t xml:space="preserve">Udzielający zamówienia upoważnia Przyjmującego Zamówienie do przetwarzania danych osobowych w zakresie i celu związanym z wykonywaniem niniejszej Umowy. Upoważnienie do przetwarzania danych osobowych wydawane jest przez Pełnomocnika Dyrektora ds. Bezpieczeństwa Informacji </w:t>
      </w:r>
      <w:proofErr w:type="spellStart"/>
      <w:r w:rsidRPr="00BA2388">
        <w:rPr>
          <w:rFonts w:ascii="Calibri Light" w:hAnsi="Calibri Light" w:cs="Calibri Light"/>
        </w:rPr>
        <w:t>IPiN</w:t>
      </w:r>
      <w:proofErr w:type="spellEnd"/>
      <w:r w:rsidRPr="00BA2388">
        <w:rPr>
          <w:rFonts w:ascii="Calibri Light" w:hAnsi="Calibri Light" w:cs="Calibri Light"/>
        </w:rPr>
        <w:t xml:space="preserve"> przed rozpoczęciem udzielania świadczeń zdrowotnych przez Przyjmującego Zamówienie. </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 xml:space="preserve">Przyjmujący zamówienie zobowiązuje się przetwarzać dane osobowe wyłącznie w zakresie </w:t>
      </w:r>
      <w:r w:rsidRPr="00BA2388">
        <w:rPr>
          <w:rFonts w:ascii="Calibri Light" w:hAnsi="Calibri Light" w:cs="Calibri Light"/>
        </w:rPr>
        <w:br/>
        <w:t xml:space="preserve">i w celu przewidzianym w Umowie, zgodnie z upoważnieniem nadanym przez Administratora danych. </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Przyjmujący zamówienie zobowiązuje się do zachowania w tajemnicy wszelkich danych pozyskanych w związku z wykonywaniem zadań służbowych i obowiązków pracowniczych oraz do zachowania w tajemnicy wszelkich informacji dotyczących bezpieczeństwa funkcjonowania systemów, do których uzyska dostęp, zarówno w trakcie trwania Umowy, jak i po jej ustaniu.</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 xml:space="preserve">Przyjmujący Zamówienie zobowiązany jest do przetwarzania danych osobowych zgodnie z obowiązującymi w tym zakresie przepisami dotyczącymi ochrony danych osobowych, w szczególności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Polityką ochrony danych osobowych, Polityką zarządzania systemami informatycznymi służącymi do przetwarzania danych osobowych i pozostałymi dokumentami wewnętrznymi dotyczącymi bezpieczeństwa informacji obowiązującymi w Instytucie Psychiatrii i Neurologii w Warszawie. </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Przyjmujący zamówienie zobowiązany jest do przetwarzania danych osobowych z uwzględnieniem obowiązku zachowania tajemnicy zawodowej na mocy prawa oraz przepisów dotyczących zawodu lekarza i praw pacjenta.</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 xml:space="preserve">Przyjmujący zamówienie zobowiązuje się nie udostępniać danych osobowych przetwarzanych w ramach umowy osobom trzecim oraz nie przetwarzać danych w celu, miejscu i w sposób inny, niż wynikający z zapisów niniejszej umowy, również po ustaniu okresu jej obowiązywania. </w:t>
      </w:r>
    </w:p>
    <w:p w:rsidR="007F2B27" w:rsidRPr="00BA2388" w:rsidRDefault="007F2B27" w:rsidP="007F2B27">
      <w:pPr>
        <w:pStyle w:val="Akapitzlist"/>
        <w:numPr>
          <w:ilvl w:val="0"/>
          <w:numId w:val="12"/>
        </w:numPr>
        <w:spacing w:after="0" w:line="240" w:lineRule="auto"/>
        <w:ind w:left="426"/>
        <w:jc w:val="both"/>
        <w:rPr>
          <w:rFonts w:ascii="Calibri Light" w:hAnsi="Calibri Light" w:cs="Calibri Light"/>
        </w:rPr>
      </w:pPr>
      <w:r w:rsidRPr="00BA2388">
        <w:rPr>
          <w:rFonts w:ascii="Calibri Light" w:hAnsi="Calibri Light" w:cs="Calibri Light"/>
        </w:rPr>
        <w:t xml:space="preserve">Dane osobowe będą przetwarzane przez Przyjmującego zamówienie w siedzibie Udzielającego zamówienie.  </w:t>
      </w:r>
    </w:p>
    <w:p w:rsidR="007F2B27" w:rsidRPr="00BA2388" w:rsidRDefault="007F2B27" w:rsidP="007F2B27">
      <w:pPr>
        <w:pStyle w:val="Akapitzlist"/>
        <w:numPr>
          <w:ilvl w:val="0"/>
          <w:numId w:val="12"/>
        </w:numPr>
        <w:spacing w:after="0" w:line="240" w:lineRule="auto"/>
        <w:ind w:left="426"/>
        <w:jc w:val="both"/>
        <w:rPr>
          <w:rFonts w:ascii="Calibri Light" w:eastAsia="Times New Roman" w:hAnsi="Calibri Light" w:cs="Calibri Light"/>
          <w:lang w:eastAsia="pl-PL"/>
        </w:rPr>
      </w:pPr>
      <w:r w:rsidRPr="00BA2388">
        <w:rPr>
          <w:rFonts w:ascii="Calibri Light" w:eastAsia="Times New Roman" w:hAnsi="Calibri Light" w:cs="Calibri Light"/>
          <w:lang w:eastAsia="pl-PL"/>
        </w:rPr>
        <w:t>Dokumentacja medyczna sporządzona przez Przyjmującego Zamówienie stanowi własność Udzielającego Zamówienia i będzie przechowywana przez Udzielającego Zamówienia.</w:t>
      </w:r>
    </w:p>
    <w:p w:rsidR="007F2B27" w:rsidRPr="00BA2388" w:rsidRDefault="007F2B27" w:rsidP="007F2B27">
      <w:pPr>
        <w:pStyle w:val="Akapitzlist"/>
        <w:numPr>
          <w:ilvl w:val="0"/>
          <w:numId w:val="12"/>
        </w:numPr>
        <w:spacing w:after="0" w:line="240" w:lineRule="auto"/>
        <w:ind w:left="426"/>
        <w:jc w:val="both"/>
        <w:rPr>
          <w:rFonts w:ascii="Calibri Light" w:eastAsia="Times New Roman" w:hAnsi="Calibri Light" w:cs="Calibri Light"/>
          <w:lang w:eastAsia="pl-PL"/>
        </w:rPr>
      </w:pPr>
      <w:r w:rsidRPr="00BA2388">
        <w:rPr>
          <w:rFonts w:ascii="Calibri Light" w:eastAsia="Courier New" w:hAnsi="Calibri Light" w:cs="Calibri Light"/>
          <w:lang w:bidi="pl-PL"/>
        </w:rPr>
        <w:t xml:space="preserve">Przyjmujący zamówienie oświadcza, że znany jest mu fakt, iż treść niniejszej umowy, a w szczególności przedmiot umowy i wysokość wynagrodzenia stanowią informację publiczną w rozumieniu </w:t>
      </w:r>
      <w:r w:rsidRPr="00BA2388">
        <w:rPr>
          <w:rFonts w:ascii="Calibri Light" w:eastAsia="Courier New" w:hAnsi="Calibri Light" w:cs="Calibri Light"/>
          <w:lang w:bidi="en-US"/>
        </w:rPr>
        <w:t xml:space="preserve">art. </w:t>
      </w:r>
      <w:r w:rsidRPr="00BA2388">
        <w:rPr>
          <w:rFonts w:ascii="Calibri Light" w:eastAsia="Courier New" w:hAnsi="Calibri Light" w:cs="Calibri Light"/>
          <w:lang w:bidi="pl-PL"/>
        </w:rPr>
        <w:t xml:space="preserve">1 ust. 1 ustawy z dnia 6 września 2001 r. o dostępie do informacji publicznej </w:t>
      </w:r>
      <w:r w:rsidRPr="00BA2388">
        <w:rPr>
          <w:rFonts w:ascii="Calibri Light" w:eastAsia="Courier New" w:hAnsi="Calibri Light" w:cs="Calibri Light"/>
          <w:lang w:bidi="pl-PL"/>
        </w:rPr>
        <w:br/>
        <w:t>(Dz. U. z 2022 r. poz. 902), która podlega udostępnieniu w trybie przedmiotowej ustawy, z zastrzeżeniem ust. 4.</w:t>
      </w:r>
    </w:p>
    <w:p w:rsidR="007F2B27" w:rsidRPr="00BA2388" w:rsidRDefault="007F2B27" w:rsidP="007F2B27">
      <w:pPr>
        <w:pStyle w:val="Akapitzlist"/>
        <w:numPr>
          <w:ilvl w:val="0"/>
          <w:numId w:val="12"/>
        </w:numPr>
        <w:spacing w:after="0" w:line="240" w:lineRule="auto"/>
        <w:ind w:left="426"/>
        <w:jc w:val="both"/>
        <w:rPr>
          <w:rFonts w:ascii="Calibri Light" w:eastAsia="Times New Roman" w:hAnsi="Calibri Light" w:cs="Calibri Light"/>
          <w:lang w:eastAsia="pl-PL"/>
        </w:rPr>
      </w:pPr>
      <w:r w:rsidRPr="00BA2388">
        <w:rPr>
          <w:rFonts w:ascii="Calibri Light" w:eastAsia="Courier New" w:hAnsi="Calibri Light" w:cs="Calibri Light"/>
          <w:lang w:bidi="pl-PL"/>
        </w:rPr>
        <w:t>Przyjmujący zamówienie wyraża zgodę na udostępnienie w trybie ustawy, o której mowa w ust. 3, zawartych w niniejszej umowie dotyczących go danych osobowych w zakresie obejmującym imię i nazwisko, a także inne dane wymagane przez Narodowy Fundusz Zdrowia oraz dane w zakresie firmy.</w:t>
      </w:r>
    </w:p>
    <w:p w:rsidR="007F2B27" w:rsidRPr="00BA2388" w:rsidRDefault="007F2B27" w:rsidP="007F2B27">
      <w:pPr>
        <w:widowControl w:val="0"/>
        <w:tabs>
          <w:tab w:val="center" w:pos="4536"/>
          <w:tab w:val="left" w:pos="5132"/>
        </w:tabs>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xml:space="preserve">§ </w:t>
      </w:r>
      <w:r>
        <w:rPr>
          <w:rFonts w:ascii="Calibri Light" w:eastAsia="Courier New" w:hAnsi="Calibri Light" w:cs="Calibri Light"/>
          <w:b/>
          <w:lang w:bidi="pl-PL"/>
        </w:rPr>
        <w:t>19</w:t>
      </w:r>
    </w:p>
    <w:p w:rsidR="007F2B27" w:rsidRPr="00BA2388" w:rsidRDefault="007F2B27" w:rsidP="007F2B27">
      <w:pPr>
        <w:widowControl w:val="0"/>
        <w:tabs>
          <w:tab w:val="left" w:pos="458"/>
        </w:tabs>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Nie stanowi naruszenia warunków umowy nieudzielanie świadczeń zdrowotnych zgodnie z harmonogramem przez Przyjmującego zamówienie, w przypadku niezdolności do wykonywania świadczeń spowodowanej chorobą, udokumentowanej zaświadczeniem lekarskim, o ile Przyjmujący zamówienie niezwłocznie, z należytym uprzedzeniem powiadomi o tym fakcie Udzielającego zamówienia.</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Pr>
          <w:rFonts w:ascii="Calibri Light" w:eastAsia="Courier New" w:hAnsi="Calibri Light" w:cs="Calibri Light"/>
          <w:b/>
          <w:lang w:bidi="pl-PL"/>
        </w:rPr>
        <w:t>0</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Udzielający zamówienia uprawniony jest do odsunięcia Przyjmującego zamówienie od wykonywania świadczeń zdrowotnych, na czas przeprowadzenia postępowania wyjaśniającego, w przypadku, gdy do </w:t>
      </w:r>
      <w:r w:rsidRPr="00BA2388">
        <w:rPr>
          <w:rFonts w:ascii="Calibri Light" w:eastAsia="Courier New" w:hAnsi="Calibri Light" w:cs="Calibri Light"/>
          <w:lang w:bidi="pl-PL"/>
        </w:rPr>
        <w:lastRenderedPageBreak/>
        <w:t xml:space="preserve">Udzielającego zamówienia wpłynie skarga lub zastrzeżenie dotyczące sposobu wykonywania przez Przyjmującego zamówienie świadczeń zdrowotnych objętych niniejszą umową, w tym związanych z prowadzeniem dokumentacji medycznej bądź przekazywaniem danych wymaganych przez NFZ. W takiej sytuacji Przyjmujący zamówienie nie jest uprawniony do żądania od Udzielającego zamówienia jakichkolwiek świadczeń. </w:t>
      </w:r>
    </w:p>
    <w:p w:rsidR="007F2B27" w:rsidRPr="00BA2388" w:rsidRDefault="007F2B27" w:rsidP="007F2B27">
      <w:pPr>
        <w:widowControl w:val="0"/>
        <w:spacing w:after="0" w:line="240" w:lineRule="auto"/>
        <w:jc w:val="both"/>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Pr>
          <w:rFonts w:ascii="Calibri Light" w:eastAsia="Courier New" w:hAnsi="Calibri Light" w:cs="Calibri Light"/>
          <w:b/>
          <w:lang w:bidi="pl-PL"/>
        </w:rPr>
        <w:t>1</w:t>
      </w:r>
    </w:p>
    <w:p w:rsidR="007F2B27" w:rsidRPr="00BA2388" w:rsidRDefault="007F2B27" w:rsidP="007F2B27">
      <w:pPr>
        <w:widowControl w:val="0"/>
        <w:spacing w:after="0" w:line="240" w:lineRule="auto"/>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Umowa ulega rozwiązaniu w następujących przypadkach:</w:t>
      </w:r>
    </w:p>
    <w:p w:rsidR="007F2B27" w:rsidRPr="00BA2388" w:rsidRDefault="007F2B27" w:rsidP="007F2B27">
      <w:pPr>
        <w:numPr>
          <w:ilvl w:val="0"/>
          <w:numId w:val="16"/>
        </w:numPr>
        <w:spacing w:after="0" w:line="240" w:lineRule="auto"/>
        <w:contextualSpacing/>
        <w:jc w:val="both"/>
        <w:rPr>
          <w:rFonts w:ascii="Calibri Light" w:hAnsi="Calibri Light" w:cs="Calibri Light"/>
        </w:rPr>
      </w:pPr>
      <w:r w:rsidRPr="00BA2388">
        <w:rPr>
          <w:rFonts w:ascii="Calibri Light" w:hAnsi="Calibri Light" w:cs="Calibri Light"/>
        </w:rPr>
        <w:t>z upływem czasu, na który została zawarta,</w:t>
      </w:r>
    </w:p>
    <w:p w:rsidR="007F2B27" w:rsidRPr="00BA2388" w:rsidRDefault="007F2B27" w:rsidP="007F2B27">
      <w:pPr>
        <w:numPr>
          <w:ilvl w:val="0"/>
          <w:numId w:val="16"/>
        </w:numPr>
        <w:spacing w:after="0" w:line="240" w:lineRule="auto"/>
        <w:contextualSpacing/>
        <w:jc w:val="both"/>
        <w:rPr>
          <w:rFonts w:ascii="Calibri Light" w:hAnsi="Calibri Light" w:cs="Calibri Light"/>
        </w:rPr>
      </w:pPr>
      <w:r w:rsidRPr="00BA2388">
        <w:rPr>
          <w:rFonts w:ascii="Calibri Light" w:hAnsi="Calibri Light" w:cs="Calibri Light"/>
        </w:rPr>
        <w:t>na mocy porozumienia stron,</w:t>
      </w:r>
    </w:p>
    <w:p w:rsidR="007F2B27" w:rsidRPr="00BA2388" w:rsidRDefault="007F2B27" w:rsidP="007F2B27">
      <w:pPr>
        <w:numPr>
          <w:ilvl w:val="0"/>
          <w:numId w:val="16"/>
        </w:numPr>
        <w:spacing w:after="0" w:line="240" w:lineRule="auto"/>
        <w:contextualSpacing/>
        <w:jc w:val="both"/>
        <w:rPr>
          <w:rFonts w:ascii="Calibri Light" w:hAnsi="Calibri Light" w:cs="Calibri Light"/>
        </w:rPr>
      </w:pPr>
      <w:r w:rsidRPr="00BA2388">
        <w:rPr>
          <w:rFonts w:ascii="Calibri Light" w:hAnsi="Calibri Light" w:cs="Calibri Light"/>
        </w:rPr>
        <w:t>w wyniku oświadczenia Udzielającego zamówienia w trybie natychmiastowym z przyczyn stanowiących naruszenie istotnych warunków umowy, leżących po stronie Przyjmującego zamówienie, a dotyczących:</w:t>
      </w:r>
    </w:p>
    <w:p w:rsidR="007F2B27" w:rsidRPr="00BA2388" w:rsidRDefault="007F2B27" w:rsidP="007F2B27">
      <w:pPr>
        <w:numPr>
          <w:ilvl w:val="0"/>
          <w:numId w:val="17"/>
        </w:numPr>
        <w:spacing w:after="0" w:line="240" w:lineRule="auto"/>
        <w:ind w:left="567" w:hanging="283"/>
        <w:contextualSpacing/>
        <w:jc w:val="both"/>
        <w:rPr>
          <w:rFonts w:ascii="Calibri Light" w:hAnsi="Calibri Light" w:cs="Calibri Light"/>
        </w:rPr>
      </w:pPr>
      <w:r w:rsidRPr="00BA2388">
        <w:rPr>
          <w:rFonts w:ascii="Calibri Light" w:hAnsi="Calibri Light" w:cs="Calibri Light"/>
        </w:rPr>
        <w:t>ograniczenia dostępności świadczeń, zawężenia ich zakresu lub ich niewłaściwej ilości bądź jakości;</w:t>
      </w:r>
    </w:p>
    <w:p w:rsidR="007F2B27" w:rsidRPr="00BA2388" w:rsidRDefault="007F2B27" w:rsidP="007F2B27">
      <w:pPr>
        <w:numPr>
          <w:ilvl w:val="0"/>
          <w:numId w:val="17"/>
        </w:numPr>
        <w:spacing w:after="0" w:line="240" w:lineRule="auto"/>
        <w:ind w:left="567" w:hanging="283"/>
        <w:contextualSpacing/>
        <w:jc w:val="both"/>
        <w:rPr>
          <w:rFonts w:ascii="Calibri Light" w:hAnsi="Calibri Light" w:cs="Calibri Light"/>
        </w:rPr>
      </w:pPr>
      <w:r w:rsidRPr="00BA2388">
        <w:rPr>
          <w:rFonts w:ascii="Calibri Light" w:hAnsi="Calibri Light" w:cs="Calibri Light"/>
        </w:rPr>
        <w:t>nieprzedstawiania w ustalonym niniejszą umową terminie wymaganych sprawozdań i informacji;</w:t>
      </w:r>
    </w:p>
    <w:p w:rsidR="007F2B27" w:rsidRPr="00BA2388" w:rsidRDefault="007F2B27" w:rsidP="007F2B27">
      <w:pPr>
        <w:numPr>
          <w:ilvl w:val="0"/>
          <w:numId w:val="17"/>
        </w:numPr>
        <w:spacing w:after="0" w:line="240" w:lineRule="auto"/>
        <w:ind w:left="567" w:hanging="283"/>
        <w:contextualSpacing/>
        <w:jc w:val="both"/>
        <w:rPr>
          <w:rFonts w:ascii="Calibri Light" w:hAnsi="Calibri Light" w:cs="Calibri Light"/>
        </w:rPr>
      </w:pPr>
      <w:r w:rsidRPr="00BA2388">
        <w:rPr>
          <w:rFonts w:ascii="Calibri Light" w:hAnsi="Calibri Light" w:cs="Calibri Light"/>
        </w:rPr>
        <w:t xml:space="preserve">uzasadnionych skarg pacjentów, uznanych przez Udzielającego zamówienia zgodnie z procedurami przyjętymi w </w:t>
      </w:r>
      <w:proofErr w:type="spellStart"/>
      <w:r w:rsidRPr="00BA2388">
        <w:rPr>
          <w:rFonts w:ascii="Calibri Light" w:hAnsi="Calibri Light" w:cs="Calibri Light"/>
        </w:rPr>
        <w:t>IPiN</w:t>
      </w:r>
      <w:proofErr w:type="spellEnd"/>
      <w:r w:rsidRPr="00BA2388">
        <w:rPr>
          <w:rFonts w:ascii="Calibri Light" w:hAnsi="Calibri Light" w:cs="Calibri Light"/>
        </w:rPr>
        <w:t>, jeśli związane są one z naruszeniem postanowień niniejszej umowy lub przepisów prawa regulujących zasady wykonywania świadczeń zdrowotnych;</w:t>
      </w:r>
    </w:p>
    <w:p w:rsidR="007F2B27" w:rsidRPr="00BA2388" w:rsidRDefault="007F2B27" w:rsidP="007F2B27">
      <w:pPr>
        <w:numPr>
          <w:ilvl w:val="0"/>
          <w:numId w:val="17"/>
        </w:numPr>
        <w:spacing w:after="0" w:line="240" w:lineRule="auto"/>
        <w:ind w:left="567" w:hanging="283"/>
        <w:contextualSpacing/>
        <w:jc w:val="both"/>
        <w:rPr>
          <w:rFonts w:ascii="Calibri Light" w:hAnsi="Calibri Light" w:cs="Calibri Light"/>
        </w:rPr>
      </w:pPr>
      <w:r w:rsidRPr="00BA2388">
        <w:rPr>
          <w:rFonts w:ascii="Calibri Light" w:hAnsi="Calibri Light" w:cs="Calibri Light"/>
        </w:rPr>
        <w:t>w przypadku nieuzgodnienia harmonogramu, o którym mowa w § 2 umowy.</w:t>
      </w:r>
    </w:p>
    <w:p w:rsidR="007F2B27" w:rsidRPr="00BA2388" w:rsidRDefault="007F2B27" w:rsidP="007F2B27">
      <w:pPr>
        <w:numPr>
          <w:ilvl w:val="0"/>
          <w:numId w:val="16"/>
        </w:numPr>
        <w:spacing w:after="0" w:line="240" w:lineRule="auto"/>
        <w:contextualSpacing/>
        <w:jc w:val="both"/>
        <w:rPr>
          <w:rFonts w:ascii="Calibri Light" w:hAnsi="Calibri Light" w:cs="Calibri Light"/>
        </w:rPr>
      </w:pPr>
      <w:r w:rsidRPr="00BA2388">
        <w:rPr>
          <w:rFonts w:ascii="Calibri Light" w:hAnsi="Calibri Light" w:cs="Calibri Light"/>
        </w:rPr>
        <w:t>w wyniku oświadczenia Udzielającego zamówienia z zachowaniem miesięcznego okresu wypowiedzenia, jeżeli Przyjmujący zamówienie narusza inne niż wskazane w pkt 3) postanowienia umowy, istotne dla zapewnienia prawidłowej realizacji przedmiotu zamówienia,</w:t>
      </w:r>
    </w:p>
    <w:p w:rsidR="007F2B27" w:rsidRPr="00BA2388" w:rsidRDefault="007F2B27" w:rsidP="007F2B27">
      <w:pPr>
        <w:numPr>
          <w:ilvl w:val="0"/>
          <w:numId w:val="16"/>
        </w:numPr>
        <w:spacing w:after="0" w:line="240" w:lineRule="auto"/>
        <w:contextualSpacing/>
        <w:jc w:val="both"/>
        <w:rPr>
          <w:rFonts w:ascii="Calibri Light" w:hAnsi="Calibri Light" w:cs="Calibri Light"/>
        </w:rPr>
      </w:pPr>
      <w:r w:rsidRPr="00BA2388">
        <w:rPr>
          <w:rFonts w:ascii="Calibri Light" w:hAnsi="Calibri Light" w:cs="Calibri Light"/>
        </w:rPr>
        <w:t>w wyniku oświadczenia Udzielającego zamówienia z zachowaniem 3 dniowego okresu wypowiedzenia w przypadku braku finansowania świadczeń objętych umową przez publicznego płatnika (NFZ).</w:t>
      </w:r>
    </w:p>
    <w:p w:rsidR="007F2B27" w:rsidRPr="00BA2388" w:rsidRDefault="007F2B27" w:rsidP="007F2B27">
      <w:pPr>
        <w:widowControl w:val="0"/>
        <w:spacing w:after="0" w:line="240" w:lineRule="auto"/>
        <w:jc w:val="center"/>
        <w:rPr>
          <w:rFonts w:ascii="Calibri Light" w:eastAsia="Courier New" w:hAnsi="Calibri Light" w:cs="Calibri Light"/>
          <w:b/>
          <w:color w:val="000000"/>
          <w:lang w:bidi="pl-PL"/>
        </w:rPr>
      </w:pPr>
      <w:r w:rsidRPr="00BA2388">
        <w:rPr>
          <w:rFonts w:ascii="Calibri Light" w:eastAsia="Courier New" w:hAnsi="Calibri Light" w:cs="Calibri Light"/>
          <w:b/>
          <w:color w:val="000000"/>
          <w:lang w:bidi="pl-PL"/>
        </w:rPr>
        <w:t>§ 2</w:t>
      </w:r>
      <w:r>
        <w:rPr>
          <w:rFonts w:ascii="Calibri Light" w:eastAsia="Courier New" w:hAnsi="Calibri Light" w:cs="Calibri Light"/>
          <w:b/>
          <w:color w:val="000000"/>
          <w:lang w:bidi="pl-PL"/>
        </w:rPr>
        <w:t>2</w:t>
      </w:r>
    </w:p>
    <w:p w:rsidR="007F2B27" w:rsidRPr="00BA2388" w:rsidRDefault="007F2B27" w:rsidP="007F2B27">
      <w:pPr>
        <w:widowControl w:val="0"/>
        <w:numPr>
          <w:ilvl w:val="0"/>
          <w:numId w:val="9"/>
        </w:numPr>
        <w:tabs>
          <w:tab w:val="left" w:pos="468"/>
        </w:tabs>
        <w:spacing w:after="0" w:line="240" w:lineRule="auto"/>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Udzielający zamówienia uprawniony jest do rozwiązania umowy bez wypowiedzenia ze skutkiem natychmiastowym, jeżeli Przyjmujący zamówienie rażąco narusza istotne postanowienia umowy, tj.:</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utracił uprawnienia wykonywania zawodu lub prawo to zostało w stosunku do niego zawieszone,</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przeniósł prawa i obowiązki wynikające z niniejszej umowy na osobę trzecią bez zgody Udzielającego zamówienia,</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nie dotrzymał warunków określonych w § 17 pkt. 1, 2 i 4 umowy,</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rażąco naruszył pozostałe istotne postanowienia niniejszej umowy.</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naruszył prawa pacjenta lub tajemnicą zawodową lub tajemnicę służbową,</w:t>
      </w:r>
    </w:p>
    <w:p w:rsidR="007F2B27" w:rsidRPr="00BA2388" w:rsidRDefault="007F2B27" w:rsidP="007F2B27">
      <w:pPr>
        <w:widowControl w:val="0"/>
        <w:numPr>
          <w:ilvl w:val="0"/>
          <w:numId w:val="10"/>
        </w:numPr>
        <w:spacing w:after="0" w:line="240" w:lineRule="auto"/>
        <w:ind w:left="426" w:hanging="284"/>
        <w:contextualSpacing/>
        <w:jc w:val="both"/>
        <w:rPr>
          <w:rFonts w:ascii="Calibri Light" w:eastAsia="Courier New" w:hAnsi="Calibri Light" w:cs="Calibri Light"/>
          <w:color w:val="000000"/>
          <w:lang w:bidi="pl-PL"/>
        </w:rPr>
      </w:pPr>
      <w:r w:rsidRPr="00BA2388">
        <w:rPr>
          <w:rFonts w:ascii="Calibri Light" w:eastAsia="Courier New" w:hAnsi="Calibri Light" w:cs="Calibri Light"/>
          <w:color w:val="000000"/>
          <w:lang w:bidi="pl-PL"/>
        </w:rPr>
        <w:t xml:space="preserve">stawił się do wykonywania pracy w stanie po spożyciu alkoholu lub innych środków odurzających. </w:t>
      </w:r>
    </w:p>
    <w:p w:rsidR="007F2B27" w:rsidRPr="00BA2388" w:rsidRDefault="007F2B27" w:rsidP="007F2B27">
      <w:pPr>
        <w:widowControl w:val="0"/>
        <w:numPr>
          <w:ilvl w:val="0"/>
          <w:numId w:val="9"/>
        </w:numPr>
        <w:tabs>
          <w:tab w:val="left" w:pos="462"/>
        </w:tabs>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color w:val="000000"/>
          <w:lang w:bidi="pl-PL"/>
        </w:rPr>
        <w:t xml:space="preserve">Za rażące naruszenie pozostałych istotnych postanowień umowy, o których mowa w ust. 1 pkt 4 uznaje się naruszenie obowiązków wynikających z § 3 i § </w:t>
      </w:r>
      <w:r>
        <w:rPr>
          <w:rFonts w:ascii="Calibri Light" w:eastAsia="Courier New" w:hAnsi="Calibri Light" w:cs="Calibri Light"/>
          <w:color w:val="000000"/>
          <w:lang w:bidi="pl-PL"/>
        </w:rPr>
        <w:t>18</w:t>
      </w:r>
      <w:r w:rsidRPr="00BA2388">
        <w:rPr>
          <w:rFonts w:ascii="Calibri Light" w:eastAsia="Courier New" w:hAnsi="Calibri Light" w:cs="Calibri Light"/>
          <w:color w:val="000000"/>
          <w:lang w:bidi="pl-PL"/>
        </w:rPr>
        <w:t xml:space="preserve"> ust. 1 niniejszej umowy, którego Przyjmujący zamówienie nie zaniechał pomimo otrzymania od Udzielającego zamówienia pisemnego wezwania do jego zaprzestania lub naruszenie obowiązków związanych z </w:t>
      </w:r>
      <w:r w:rsidRPr="00BA2388">
        <w:rPr>
          <w:rFonts w:ascii="Calibri Light" w:eastAsia="Courier New" w:hAnsi="Calibri Light" w:cs="Calibri Light"/>
          <w:lang w:bidi="pl-PL"/>
        </w:rPr>
        <w:t>bezpieczeństwem pacjentów.</w:t>
      </w:r>
    </w:p>
    <w:p w:rsidR="007F2B27" w:rsidRPr="00BA2388" w:rsidRDefault="007F2B27" w:rsidP="007F2B27">
      <w:pPr>
        <w:numPr>
          <w:ilvl w:val="0"/>
          <w:numId w:val="9"/>
        </w:numPr>
        <w:spacing w:after="0" w:line="240" w:lineRule="auto"/>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Strony dopuszczają możliwość rozwiązania umowy za 1 miesięcznym okresem wypowiedzenia ze skutkiem na koniec miesiąca kalendarzowego.</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3</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Udzielający zamówienia uprawniony jest do wypowiedzenia umowy bez zachowania okresu wypowiedzenia w przypadku, w którym ulegnie rozwiązaniu umowa zawarta przez Udzielającego zamówienia z Narodowym Funduszem Zdrowia. Oświadczenie o odstąpieniu od umowy Udzielający zamówienia złoży Przyjmującemu zamówienie na piśmie, niezwłocznie po uzyskaniu stosownej </w:t>
      </w:r>
      <w:r w:rsidRPr="00BA2388">
        <w:rPr>
          <w:rFonts w:ascii="Calibri Light" w:eastAsia="Courier New" w:hAnsi="Calibri Light" w:cs="Calibri Light"/>
          <w:lang w:bidi="pl-PL"/>
        </w:rPr>
        <w:lastRenderedPageBreak/>
        <w:t>informacji.</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4</w:t>
      </w:r>
    </w:p>
    <w:p w:rsidR="007F2B27" w:rsidRPr="00BA2388" w:rsidRDefault="007F2B27" w:rsidP="007F2B27">
      <w:pPr>
        <w:widowControl w:val="0"/>
        <w:spacing w:after="0" w:line="240" w:lineRule="auto"/>
        <w:jc w:val="both"/>
        <w:rPr>
          <w:rFonts w:ascii="Calibri Light" w:hAnsi="Calibri Light" w:cs="Calibri Light"/>
          <w:lang w:bidi="pl-PL"/>
        </w:rPr>
      </w:pPr>
      <w:r w:rsidRPr="00BA2388">
        <w:rPr>
          <w:rFonts w:ascii="Calibri Light" w:hAnsi="Calibri Light" w:cs="Calibri Light"/>
          <w:lang w:bidi="pl-PL"/>
        </w:rPr>
        <w:t xml:space="preserve">1. Przyjmujący zamówienie uprawniony jest do rozwiązania niniejszej umowy bez wypowiedzenia ze skutkiem natychmiastowym, w przypadku rażącego naruszenia postanowień niniejszej umowy dotyczących wypłaty wynagrodzenia, o którym mowa w § 9 ust. 1, tj. zwłoki w jego wypłacie przekraczającej 30 dni, po uprzednim wcześniejszym pisemnym powiadomieniu Udzielającego zamówienia o stwierdzeniu powstania zwłoki w wypłacie ww. wynagrodzenia i wyznaczeniu Udzielającemu zamówienia dodatkowego terminu do zapłaty zaległości. </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5</w:t>
      </w:r>
    </w:p>
    <w:p w:rsidR="007F2B27" w:rsidRPr="00BA2388" w:rsidRDefault="007F2B27" w:rsidP="007F2B27">
      <w:pPr>
        <w:widowControl w:val="0"/>
        <w:numPr>
          <w:ilvl w:val="0"/>
          <w:numId w:val="6"/>
        </w:numPr>
        <w:spacing w:after="0" w:line="240" w:lineRule="auto"/>
        <w:ind w:left="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W zakresie nieuregulowanym niniejszą umową mają zastosowanie m.in. Kodeks cywilny, przepisy powołane w niniejszej umowie oraz </w:t>
      </w:r>
      <w:r w:rsidRPr="00BA2388">
        <w:rPr>
          <w:rFonts w:ascii="Calibri Light" w:eastAsia="Courier New" w:hAnsi="Calibri Light" w:cs="Calibri Light"/>
          <w:lang w:bidi="en-US"/>
        </w:rPr>
        <w:t xml:space="preserve">Art. </w:t>
      </w:r>
      <w:r w:rsidRPr="00BA2388">
        <w:rPr>
          <w:rFonts w:ascii="Calibri Light" w:eastAsia="Courier New" w:hAnsi="Calibri Light" w:cs="Calibri Light"/>
          <w:lang w:bidi="pl-PL"/>
        </w:rPr>
        <w:t>304</w:t>
      </w:r>
      <w:r w:rsidRPr="00BA2388">
        <w:rPr>
          <w:rFonts w:ascii="Calibri Light" w:eastAsia="Courier New" w:hAnsi="Calibri Light" w:cs="Calibri Light"/>
          <w:vertAlign w:val="superscript"/>
          <w:lang w:bidi="pl-PL"/>
        </w:rPr>
        <w:t>1</w:t>
      </w:r>
      <w:r w:rsidRPr="00BA2388">
        <w:rPr>
          <w:rFonts w:ascii="Calibri Light" w:eastAsia="Courier New" w:hAnsi="Calibri Light" w:cs="Calibri Light"/>
          <w:lang w:bidi="pl-PL"/>
        </w:rPr>
        <w:t xml:space="preserve"> Kodeksu pracy.</w:t>
      </w:r>
    </w:p>
    <w:p w:rsidR="007F2B27" w:rsidRPr="00BA2388" w:rsidRDefault="007F2B27" w:rsidP="007F2B27">
      <w:pPr>
        <w:widowControl w:val="0"/>
        <w:numPr>
          <w:ilvl w:val="0"/>
          <w:numId w:val="6"/>
        </w:numPr>
        <w:spacing w:after="0" w:line="240" w:lineRule="auto"/>
        <w:ind w:left="284"/>
        <w:contextualSpacing/>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Realizację obowiązków wynikających z </w:t>
      </w:r>
      <w:r w:rsidRPr="00BA2388">
        <w:rPr>
          <w:rFonts w:ascii="Calibri Light" w:eastAsia="Courier New" w:hAnsi="Calibri Light" w:cs="Calibri Light"/>
          <w:lang w:bidi="en-US"/>
        </w:rPr>
        <w:t xml:space="preserve">Art. </w:t>
      </w:r>
      <w:r w:rsidRPr="00BA2388">
        <w:rPr>
          <w:rFonts w:ascii="Calibri Light" w:eastAsia="Courier New" w:hAnsi="Calibri Light" w:cs="Calibri Light"/>
          <w:lang w:bidi="pl-PL"/>
        </w:rPr>
        <w:t>304</w:t>
      </w:r>
      <w:r w:rsidRPr="00BA2388">
        <w:rPr>
          <w:rFonts w:ascii="Calibri Light" w:eastAsia="Courier New" w:hAnsi="Calibri Light" w:cs="Calibri Light"/>
          <w:vertAlign w:val="superscript"/>
          <w:lang w:bidi="pl-PL"/>
        </w:rPr>
        <w:t>1</w:t>
      </w:r>
      <w:r w:rsidRPr="00BA2388">
        <w:rPr>
          <w:rFonts w:ascii="Calibri Light" w:eastAsia="Courier New" w:hAnsi="Calibri Light" w:cs="Calibri Light"/>
          <w:lang w:bidi="pl-PL"/>
        </w:rPr>
        <w:t xml:space="preserve"> Kodeksu pracy zapewnia Przyjmujący zamówienie.</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6</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Umowę sporządzono w dwóch jednobrzmiących egzemplarzach, po jednym dla każdej ze stron.</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7</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Zmiany do umowy dokonywane są w formie pisemnego aneksu, pod rygorem nieważności.</w:t>
      </w:r>
    </w:p>
    <w:p w:rsidR="007F2B27" w:rsidRPr="00BA2388" w:rsidRDefault="007F2B27" w:rsidP="007F2B27">
      <w:pPr>
        <w:widowControl w:val="0"/>
        <w:spacing w:after="0" w:line="240" w:lineRule="auto"/>
        <w:jc w:val="center"/>
        <w:rPr>
          <w:rFonts w:ascii="Calibri Light" w:eastAsia="Courier New" w:hAnsi="Calibri Light" w:cs="Calibri Light"/>
          <w:b/>
          <w:lang w:bidi="pl-PL"/>
        </w:rPr>
      </w:pPr>
    </w:p>
    <w:p w:rsidR="007F2B27" w:rsidRPr="00BA2388" w:rsidRDefault="007F2B27" w:rsidP="007F2B27">
      <w:pPr>
        <w:widowControl w:val="0"/>
        <w:spacing w:after="0" w:line="240" w:lineRule="auto"/>
        <w:jc w:val="center"/>
        <w:rPr>
          <w:rFonts w:ascii="Calibri Light" w:eastAsia="Courier New" w:hAnsi="Calibri Light" w:cs="Calibri Light"/>
          <w:b/>
          <w:lang w:bidi="pl-PL"/>
        </w:rPr>
      </w:pPr>
      <w:r w:rsidRPr="00BA2388">
        <w:rPr>
          <w:rFonts w:ascii="Calibri Light" w:eastAsia="Courier New" w:hAnsi="Calibri Light" w:cs="Calibri Light"/>
          <w:b/>
          <w:lang w:bidi="pl-PL"/>
        </w:rPr>
        <w:t>§ 2</w:t>
      </w:r>
      <w:r w:rsidR="005327E1">
        <w:rPr>
          <w:rFonts w:ascii="Calibri Light" w:eastAsia="Courier New" w:hAnsi="Calibri Light" w:cs="Calibri Light"/>
          <w:b/>
          <w:lang w:bidi="pl-PL"/>
        </w:rPr>
        <w:t>8</w:t>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Spory powstałe na tle realizacji niniejszej umowy, których nie uda się załatwić polubownie, rozpatruje Sąd powszechny właściwy dla siedziby Udzielającego zamówienia.</w:t>
      </w:r>
    </w:p>
    <w:p w:rsidR="007F2B27" w:rsidRPr="00BA2388" w:rsidRDefault="007F2B27" w:rsidP="007F2B27">
      <w:pPr>
        <w:widowControl w:val="0"/>
        <w:spacing w:after="0" w:line="240" w:lineRule="auto"/>
        <w:jc w:val="both"/>
        <w:rPr>
          <w:rFonts w:ascii="Calibri Light" w:eastAsia="Courier New" w:hAnsi="Calibri Light" w:cs="Calibri Light"/>
          <w:i/>
          <w:lang w:bidi="pl-PL"/>
        </w:rPr>
      </w:pPr>
    </w:p>
    <w:p w:rsidR="007F2B27" w:rsidRPr="00BA2388" w:rsidRDefault="007F2B27" w:rsidP="007F2B27">
      <w:pPr>
        <w:widowControl w:val="0"/>
        <w:tabs>
          <w:tab w:val="right" w:pos="7430"/>
          <w:tab w:val="right" w:pos="8519"/>
        </w:tabs>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Przyjmujący zamówienie:</w:t>
      </w:r>
      <w:r w:rsidRPr="00BA2388">
        <w:rPr>
          <w:rFonts w:ascii="Calibri Light" w:eastAsia="Courier New" w:hAnsi="Calibri Light" w:cs="Calibri Light"/>
          <w:lang w:bidi="pl-PL"/>
        </w:rPr>
        <w:tab/>
        <w:t xml:space="preserve">Udzielający </w:t>
      </w:r>
      <w:r w:rsidRPr="00BA2388">
        <w:rPr>
          <w:rFonts w:ascii="Calibri Light" w:eastAsia="Courier New" w:hAnsi="Calibri Light" w:cs="Calibri Light"/>
          <w:lang w:bidi="pl-PL"/>
        </w:rPr>
        <w:tab/>
        <w:t>zamówienia:</w:t>
      </w:r>
    </w:p>
    <w:p w:rsidR="007F2B27" w:rsidRPr="00BA2388" w:rsidRDefault="007F2B27" w:rsidP="007F2B27">
      <w:pPr>
        <w:widowControl w:val="0"/>
        <w:tabs>
          <w:tab w:val="right" w:pos="7430"/>
          <w:tab w:val="right" w:pos="8519"/>
        </w:tabs>
        <w:spacing w:after="0" w:line="240" w:lineRule="auto"/>
        <w:jc w:val="both"/>
        <w:rPr>
          <w:rFonts w:ascii="Calibri Light" w:eastAsia="Courier New" w:hAnsi="Calibri Light" w:cs="Calibri Light"/>
          <w:lang w:bidi="pl-PL"/>
        </w:rPr>
      </w:pPr>
    </w:p>
    <w:p w:rsidR="007F2B27" w:rsidRPr="00BA2388" w:rsidRDefault="007F2B27" w:rsidP="007F2B27">
      <w:pPr>
        <w:widowControl w:val="0"/>
        <w:tabs>
          <w:tab w:val="right" w:pos="7430"/>
          <w:tab w:val="right" w:pos="8519"/>
        </w:tabs>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br w:type="page"/>
      </w:r>
    </w:p>
    <w:p w:rsidR="007F2B27" w:rsidRPr="00BA2388" w:rsidRDefault="007F2B27" w:rsidP="007F2B27">
      <w:pPr>
        <w:widowControl w:val="0"/>
        <w:spacing w:after="0" w:line="240" w:lineRule="auto"/>
        <w:ind w:left="5664" w:firstLine="708"/>
        <w:jc w:val="both"/>
        <w:rPr>
          <w:rFonts w:ascii="Calibri Light" w:eastAsia="Courier New" w:hAnsi="Calibri Light" w:cs="Calibri Light"/>
          <w:i/>
          <w:iCs/>
          <w:lang w:bidi="pl-PL"/>
        </w:rPr>
      </w:pPr>
      <w:r w:rsidRPr="00BA2388">
        <w:rPr>
          <w:rFonts w:ascii="Calibri Light" w:eastAsia="Courier New" w:hAnsi="Calibri Light" w:cs="Calibri Light"/>
          <w:i/>
          <w:iCs/>
          <w:lang w:bidi="pl-PL"/>
        </w:rPr>
        <w:lastRenderedPageBreak/>
        <w:t>Załącznik nr 1 do Umowy</w:t>
      </w:r>
    </w:p>
    <w:p w:rsidR="007F2B27" w:rsidRPr="00BA2388" w:rsidRDefault="007F2B27" w:rsidP="007F2B27">
      <w:pPr>
        <w:widowControl w:val="0"/>
        <w:spacing w:after="0" w:line="240" w:lineRule="auto"/>
        <w:jc w:val="both"/>
        <w:rPr>
          <w:rFonts w:ascii="Calibri Light" w:eastAsia="Courier New" w:hAnsi="Calibri Light" w:cs="Calibri Light"/>
          <w:lang w:bidi="pl-PL"/>
        </w:rPr>
      </w:pPr>
      <w:bookmarkStart w:id="8" w:name="bookmark22"/>
      <w:r w:rsidRPr="00BA2388">
        <w:rPr>
          <w:rFonts w:ascii="Calibri Light" w:eastAsia="Courier New" w:hAnsi="Calibri Light" w:cs="Calibri Light"/>
          <w:lang w:bidi="pl-PL"/>
        </w:rPr>
        <w:t xml:space="preserve">MIESIĘCZNY HARMONOGRAM UDZIELANIA ŚWIADCZEŃ </w:t>
      </w:r>
      <w:bookmarkEnd w:id="8"/>
    </w:p>
    <w:p w:rsidR="007F2B27" w:rsidRPr="00BA2388" w:rsidRDefault="007F2B27" w:rsidP="007F2B27">
      <w:pPr>
        <w:widowControl w:val="0"/>
        <w:tabs>
          <w:tab w:val="center" w:leader="dot" w:pos="4536"/>
          <w:tab w:val="left" w:leader="dot" w:pos="7051"/>
        </w:tabs>
        <w:spacing w:after="0" w:line="240" w:lineRule="auto"/>
        <w:jc w:val="both"/>
        <w:outlineLvl w:val="4"/>
        <w:rPr>
          <w:rFonts w:ascii="Calibri Light" w:eastAsia="Courier New" w:hAnsi="Calibri Light" w:cs="Calibri Light"/>
          <w:lang w:bidi="pl-PL"/>
        </w:rPr>
      </w:pPr>
      <w:r w:rsidRPr="00BA2388">
        <w:rPr>
          <w:rFonts w:ascii="Calibri Light" w:eastAsia="Courier New" w:hAnsi="Calibri Light" w:cs="Calibri Light"/>
          <w:lang w:bidi="pl-PL"/>
        </w:rPr>
        <w:t>miesiąc</w:t>
      </w:r>
      <w:r w:rsidRPr="00BA2388">
        <w:rPr>
          <w:rFonts w:ascii="Calibri Light" w:eastAsia="Courier New" w:hAnsi="Calibri Light" w:cs="Calibri Light"/>
          <w:lang w:bidi="pl-PL"/>
        </w:rPr>
        <w:tab/>
        <w:t>rok</w:t>
      </w:r>
      <w:r w:rsidRPr="00BA2388">
        <w:rPr>
          <w:rFonts w:ascii="Calibri Light" w:eastAsia="Courier New" w:hAnsi="Calibri Light" w:cs="Calibri Light"/>
          <w:lang w:bidi="pl-PL"/>
        </w:rPr>
        <w:tab/>
      </w: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 (imię i nazwisko lekarza)</w:t>
      </w:r>
    </w:p>
    <w:p w:rsidR="007F2B27" w:rsidRPr="00BA2388" w:rsidRDefault="007F2B27" w:rsidP="007F2B27">
      <w:pPr>
        <w:widowControl w:val="0"/>
        <w:spacing w:after="0" w:line="240" w:lineRule="auto"/>
        <w:jc w:val="both"/>
        <w:rPr>
          <w:rFonts w:ascii="Calibri Light" w:eastAsia="Courier New" w:hAnsi="Calibri Light" w:cs="Calibri Light"/>
          <w:lang w:bidi="pl-PL"/>
        </w:rPr>
      </w:pPr>
    </w:p>
    <w:tbl>
      <w:tblPr>
        <w:tblOverlap w:val="never"/>
        <w:tblW w:w="0" w:type="auto"/>
        <w:tblLayout w:type="fixed"/>
        <w:tblCellMar>
          <w:left w:w="10" w:type="dxa"/>
          <w:right w:w="10" w:type="dxa"/>
        </w:tblCellMar>
        <w:tblLook w:val="04A0" w:firstRow="1" w:lastRow="0" w:firstColumn="1" w:lastColumn="0" w:noHBand="0" w:noVBand="1"/>
      </w:tblPr>
      <w:tblGrid>
        <w:gridCol w:w="1219"/>
        <w:gridCol w:w="1781"/>
        <w:gridCol w:w="1771"/>
        <w:gridCol w:w="3864"/>
      </w:tblGrid>
      <w:tr w:rsidR="007F2B27" w:rsidRPr="00BA2388" w:rsidTr="00CF326E">
        <w:trPr>
          <w:trHeight w:val="538"/>
        </w:trPr>
        <w:tc>
          <w:tcPr>
            <w:tcW w:w="1219"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DZIEŃ</w:t>
            </w:r>
          </w:p>
        </w:tc>
        <w:tc>
          <w:tcPr>
            <w:tcW w:w="1781"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OD GODZINY*:</w:t>
            </w:r>
          </w:p>
        </w:tc>
        <w:tc>
          <w:tcPr>
            <w:tcW w:w="1771"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DO GODZINY*:</w:t>
            </w:r>
          </w:p>
        </w:tc>
        <w:tc>
          <w:tcPr>
            <w:tcW w:w="3864" w:type="dxa"/>
            <w:tcBorders>
              <w:top w:val="single" w:sz="4" w:space="0" w:color="auto"/>
              <w:left w:val="single" w:sz="4" w:space="0" w:color="auto"/>
              <w:bottom w:val="nil"/>
              <w:right w:val="single" w:sz="4" w:space="0" w:color="auto"/>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SUMA GODZIN W DANYM DNIU*</w:t>
            </w: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65"/>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65"/>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6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432"/>
        </w:trPr>
        <w:tc>
          <w:tcPr>
            <w:tcW w:w="3000" w:type="dxa"/>
            <w:gridSpan w:val="2"/>
            <w:tcBorders>
              <w:top w:val="single" w:sz="4" w:space="0" w:color="auto"/>
              <w:left w:val="nil"/>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71" w:type="dxa"/>
            <w:tcBorders>
              <w:top w:val="single" w:sz="4" w:space="0" w:color="auto"/>
              <w:left w:val="single" w:sz="4" w:space="0" w:color="auto"/>
              <w:bottom w:val="single" w:sz="4" w:space="0" w:color="auto"/>
              <w:right w:val="nil"/>
            </w:tcBorders>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Razem</w:t>
            </w:r>
          </w:p>
        </w:tc>
        <w:tc>
          <w:tcPr>
            <w:tcW w:w="3864" w:type="dxa"/>
            <w:tcBorders>
              <w:top w:val="single" w:sz="4" w:space="0" w:color="auto"/>
              <w:left w:val="single" w:sz="4" w:space="0" w:color="auto"/>
              <w:bottom w:val="single" w:sz="4" w:space="0" w:color="auto"/>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bl>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*wpis obejmuje wyłącznie pełne godziny lub 0,5 godz.</w:t>
      </w:r>
    </w:p>
    <w:p w:rsidR="007F2B27" w:rsidRPr="00BA2388" w:rsidRDefault="007F2B27" w:rsidP="007F2B27">
      <w:pPr>
        <w:widowControl w:val="0"/>
        <w:tabs>
          <w:tab w:val="right" w:pos="6627"/>
          <w:tab w:val="right" w:pos="7222"/>
          <w:tab w:val="right" w:pos="7750"/>
          <w:tab w:val="right" w:pos="9027"/>
        </w:tabs>
        <w:spacing w:after="0" w:line="240" w:lineRule="auto"/>
        <w:ind w:left="6521" w:hanging="6521"/>
        <w:jc w:val="both"/>
        <w:rPr>
          <w:rFonts w:ascii="Calibri Light" w:eastAsia="Courier New" w:hAnsi="Calibri Light" w:cs="Calibri Light"/>
          <w:lang w:bidi="pl-PL"/>
        </w:rPr>
      </w:pP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pieczęć i podpis lekarza </w:t>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t>pieczęć i podpis osoby zatwierdzającej</w:t>
      </w:r>
    </w:p>
    <w:p w:rsidR="007F2B27" w:rsidRPr="00BA2388" w:rsidRDefault="007F2B27" w:rsidP="007F2B27">
      <w:pPr>
        <w:widowControl w:val="0"/>
        <w:spacing w:after="0" w:line="240" w:lineRule="auto"/>
        <w:jc w:val="both"/>
        <w:rPr>
          <w:rFonts w:ascii="Calibri Light" w:eastAsia="Courier New" w:hAnsi="Calibri Light" w:cs="Calibri Light"/>
          <w:lang w:bidi="pl-PL"/>
        </w:rPr>
      </w:pPr>
    </w:p>
    <w:p w:rsidR="007F2B27" w:rsidRPr="00BA2388" w:rsidRDefault="007F2B27" w:rsidP="007F2B27">
      <w:pPr>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br w:type="page"/>
      </w:r>
    </w:p>
    <w:p w:rsidR="007F2B27" w:rsidRPr="00BA2388" w:rsidRDefault="007F2B27" w:rsidP="007F2B27">
      <w:pPr>
        <w:widowControl w:val="0"/>
        <w:spacing w:after="0" w:line="240" w:lineRule="auto"/>
        <w:ind w:left="3540" w:firstLine="708"/>
        <w:jc w:val="both"/>
        <w:rPr>
          <w:rFonts w:ascii="Calibri Light" w:eastAsia="Courier New" w:hAnsi="Calibri Light" w:cs="Calibri Light"/>
          <w:i/>
          <w:iCs/>
          <w:lang w:bidi="pl-PL"/>
        </w:rPr>
      </w:pPr>
      <w:r w:rsidRPr="00BA2388">
        <w:rPr>
          <w:rFonts w:ascii="Calibri Light" w:eastAsia="Courier New" w:hAnsi="Calibri Light" w:cs="Calibri Light"/>
          <w:i/>
          <w:iCs/>
          <w:lang w:bidi="pl-PL"/>
        </w:rPr>
        <w:lastRenderedPageBreak/>
        <w:t xml:space="preserve">Załącznik nr 2 do Umowy </w:t>
      </w:r>
    </w:p>
    <w:p w:rsidR="007F2B27" w:rsidRPr="00BA2388" w:rsidRDefault="007F2B27" w:rsidP="007F2B27">
      <w:pPr>
        <w:widowControl w:val="0"/>
        <w:spacing w:after="0" w:line="240" w:lineRule="auto"/>
        <w:jc w:val="both"/>
        <w:rPr>
          <w:rFonts w:ascii="Calibri Light" w:eastAsia="Courier New" w:hAnsi="Calibri Light" w:cs="Calibri Light"/>
          <w:lang w:bidi="pl-PL"/>
        </w:rPr>
      </w:pPr>
      <w:bookmarkStart w:id="9" w:name="bookmark24"/>
      <w:r w:rsidRPr="00BA2388">
        <w:rPr>
          <w:rFonts w:ascii="Calibri Light" w:eastAsia="Courier New" w:hAnsi="Calibri Light" w:cs="Calibri Light"/>
          <w:lang w:bidi="pl-PL"/>
        </w:rPr>
        <w:t xml:space="preserve">MIESIĘCZNE SPRAWOZDANIE Z UDZIELANIA ŚWIADCZEŃ ZDROWOTNYCH </w:t>
      </w:r>
      <w:bookmarkEnd w:id="9"/>
    </w:p>
    <w:p w:rsidR="007F2B27" w:rsidRPr="00BA2388" w:rsidRDefault="007F2B27" w:rsidP="007F2B27">
      <w:pPr>
        <w:widowControl w:val="0"/>
        <w:tabs>
          <w:tab w:val="center" w:leader="dot" w:pos="4536"/>
          <w:tab w:val="left" w:leader="dot" w:pos="7051"/>
        </w:tabs>
        <w:spacing w:after="0" w:line="240" w:lineRule="auto"/>
        <w:jc w:val="both"/>
        <w:outlineLvl w:val="4"/>
        <w:rPr>
          <w:rFonts w:ascii="Calibri Light" w:eastAsia="Courier New" w:hAnsi="Calibri Light" w:cs="Calibri Light"/>
          <w:lang w:bidi="pl-PL"/>
        </w:rPr>
      </w:pPr>
      <w:bookmarkStart w:id="10" w:name="bookmark25"/>
      <w:r w:rsidRPr="00BA2388">
        <w:rPr>
          <w:rFonts w:ascii="Calibri Light" w:eastAsia="Courier New" w:hAnsi="Calibri Light" w:cs="Calibri Light"/>
          <w:lang w:bidi="pl-PL"/>
        </w:rPr>
        <w:t>miesiąc</w:t>
      </w:r>
      <w:r w:rsidRPr="00BA2388">
        <w:rPr>
          <w:rFonts w:ascii="Calibri Light" w:eastAsia="Courier New" w:hAnsi="Calibri Light" w:cs="Calibri Light"/>
          <w:lang w:bidi="pl-PL"/>
        </w:rPr>
        <w:tab/>
        <w:t>rok</w:t>
      </w:r>
      <w:r w:rsidRPr="00BA2388">
        <w:rPr>
          <w:rFonts w:ascii="Calibri Light" w:eastAsia="Courier New" w:hAnsi="Calibri Light" w:cs="Calibri Light"/>
          <w:lang w:bidi="pl-PL"/>
        </w:rPr>
        <w:tab/>
      </w:r>
      <w:bookmarkEnd w:id="10"/>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(imię i nazwisko lekarza)</w:t>
      </w:r>
    </w:p>
    <w:tbl>
      <w:tblPr>
        <w:tblOverlap w:val="never"/>
        <w:tblW w:w="0" w:type="auto"/>
        <w:tblLayout w:type="fixed"/>
        <w:tblCellMar>
          <w:left w:w="10" w:type="dxa"/>
          <w:right w:w="10" w:type="dxa"/>
        </w:tblCellMar>
        <w:tblLook w:val="04A0" w:firstRow="1" w:lastRow="0" w:firstColumn="1" w:lastColumn="0" w:noHBand="0" w:noVBand="1"/>
      </w:tblPr>
      <w:tblGrid>
        <w:gridCol w:w="1219"/>
        <w:gridCol w:w="1781"/>
        <w:gridCol w:w="1766"/>
        <w:gridCol w:w="3864"/>
      </w:tblGrid>
      <w:tr w:rsidR="007F2B27" w:rsidRPr="00BA2388" w:rsidTr="00CF326E">
        <w:trPr>
          <w:trHeight w:val="538"/>
        </w:trPr>
        <w:tc>
          <w:tcPr>
            <w:tcW w:w="1219"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DZIEŃ</w:t>
            </w:r>
          </w:p>
        </w:tc>
        <w:tc>
          <w:tcPr>
            <w:tcW w:w="1781"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OD GODZINY*</w:t>
            </w:r>
          </w:p>
        </w:tc>
        <w:tc>
          <w:tcPr>
            <w:tcW w:w="1766" w:type="dxa"/>
            <w:tcBorders>
              <w:top w:val="single" w:sz="4" w:space="0" w:color="auto"/>
              <w:left w:val="single" w:sz="4" w:space="0" w:color="auto"/>
              <w:bottom w:val="nil"/>
              <w:right w:val="nil"/>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DO GODZINY*</w:t>
            </w:r>
          </w:p>
        </w:tc>
        <w:tc>
          <w:tcPr>
            <w:tcW w:w="3864" w:type="dxa"/>
            <w:tcBorders>
              <w:top w:val="single" w:sz="4" w:space="0" w:color="auto"/>
              <w:left w:val="single" w:sz="4" w:space="0" w:color="auto"/>
              <w:bottom w:val="nil"/>
              <w:right w:val="single" w:sz="4" w:space="0" w:color="auto"/>
            </w:tcBorders>
            <w:vAlign w:val="center"/>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NAZWA PROCEDURY*</w:t>
            </w: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65"/>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65"/>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4"/>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370"/>
        </w:trPr>
        <w:tc>
          <w:tcPr>
            <w:tcW w:w="1219"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81"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3864" w:type="dxa"/>
            <w:tcBorders>
              <w:top w:val="single" w:sz="4" w:space="0" w:color="auto"/>
              <w:left w:val="single" w:sz="4" w:space="0" w:color="auto"/>
              <w:bottom w:val="nil"/>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r w:rsidR="007F2B27" w:rsidRPr="00BA2388" w:rsidTr="00CF326E">
        <w:trPr>
          <w:trHeight w:val="422"/>
        </w:trPr>
        <w:tc>
          <w:tcPr>
            <w:tcW w:w="3000" w:type="dxa"/>
            <w:gridSpan w:val="2"/>
            <w:tcBorders>
              <w:top w:val="single" w:sz="4" w:space="0" w:color="auto"/>
              <w:left w:val="nil"/>
              <w:bottom w:val="nil"/>
              <w:right w:val="nil"/>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c>
          <w:tcPr>
            <w:tcW w:w="1766" w:type="dxa"/>
            <w:tcBorders>
              <w:top w:val="single" w:sz="4" w:space="0" w:color="auto"/>
              <w:left w:val="single" w:sz="4" w:space="0" w:color="auto"/>
              <w:bottom w:val="single" w:sz="4" w:space="0" w:color="auto"/>
              <w:right w:val="nil"/>
            </w:tcBorders>
            <w:hideMark/>
          </w:tcPr>
          <w:p w:rsidR="007F2B27" w:rsidRPr="00BA2388" w:rsidRDefault="007F2B27" w:rsidP="00CF326E">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Razem</w:t>
            </w:r>
          </w:p>
        </w:tc>
        <w:tc>
          <w:tcPr>
            <w:tcW w:w="3864" w:type="dxa"/>
            <w:tcBorders>
              <w:top w:val="single" w:sz="4" w:space="0" w:color="auto"/>
              <w:left w:val="single" w:sz="4" w:space="0" w:color="auto"/>
              <w:bottom w:val="single" w:sz="4" w:space="0" w:color="auto"/>
              <w:right w:val="single" w:sz="4" w:space="0" w:color="auto"/>
            </w:tcBorders>
          </w:tcPr>
          <w:p w:rsidR="007F2B27" w:rsidRPr="00BA2388" w:rsidRDefault="007F2B27" w:rsidP="00CF326E">
            <w:pPr>
              <w:widowControl w:val="0"/>
              <w:spacing w:after="0" w:line="240" w:lineRule="auto"/>
              <w:jc w:val="both"/>
              <w:rPr>
                <w:rFonts w:ascii="Calibri Light" w:eastAsia="Courier New" w:hAnsi="Calibri Light" w:cs="Calibri Light"/>
                <w:lang w:bidi="pl-PL"/>
              </w:rPr>
            </w:pPr>
          </w:p>
        </w:tc>
      </w:tr>
    </w:tbl>
    <w:p w:rsidR="007F2B27" w:rsidRPr="00BA2388" w:rsidRDefault="007F2B27" w:rsidP="007F2B27">
      <w:pPr>
        <w:widowControl w:val="0"/>
        <w:spacing w:after="0" w:line="240" w:lineRule="auto"/>
        <w:jc w:val="both"/>
        <w:rPr>
          <w:rFonts w:ascii="Calibri Light" w:eastAsia="Courier New" w:hAnsi="Calibri Light" w:cs="Calibri Light"/>
          <w:lang w:bidi="pl-PL"/>
        </w:rPr>
      </w:pP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wpis obejmuje wyłącznie pełne godziny lub 0,5 godz.</w:t>
      </w:r>
    </w:p>
    <w:p w:rsidR="007F2B27" w:rsidRPr="00BA2388" w:rsidRDefault="007F2B27" w:rsidP="007F2B27">
      <w:pPr>
        <w:widowControl w:val="0"/>
        <w:tabs>
          <w:tab w:val="right" w:pos="4626"/>
          <w:tab w:val="right" w:pos="4766"/>
          <w:tab w:val="right" w:pos="5050"/>
          <w:tab w:val="right" w:pos="5348"/>
          <w:tab w:val="right" w:pos="5842"/>
          <w:tab w:val="right" w:pos="5956"/>
          <w:tab w:val="right" w:pos="6270"/>
        </w:tabs>
        <w:spacing w:after="0" w:line="240" w:lineRule="auto"/>
        <w:jc w:val="both"/>
        <w:outlineLvl w:val="4"/>
        <w:rPr>
          <w:rFonts w:ascii="Calibri Light" w:eastAsia="Courier New" w:hAnsi="Calibri Light" w:cs="Calibri Light"/>
          <w:lang w:bidi="pl-PL"/>
        </w:rPr>
      </w:pPr>
      <w:bookmarkStart w:id="11" w:name="bookmark26"/>
      <w:r w:rsidRPr="00BA2388">
        <w:rPr>
          <w:rFonts w:ascii="Calibri Light" w:eastAsia="Courier New" w:hAnsi="Calibri Light" w:cs="Calibri Light"/>
          <w:lang w:bidi="pl-PL"/>
        </w:rPr>
        <w:t>Czy uzupełniono dokumentację medyczną:</w:t>
      </w:r>
      <w:r w:rsidRPr="00BA2388">
        <w:rPr>
          <w:rFonts w:ascii="Calibri Light" w:eastAsia="Courier New" w:hAnsi="Calibri Light" w:cs="Calibri Light"/>
          <w:lang w:bidi="pl-PL"/>
        </w:rPr>
        <w:tab/>
        <w:t>□</w:t>
      </w:r>
      <w:r w:rsidRPr="00BA2388">
        <w:rPr>
          <w:rFonts w:ascii="Calibri Light" w:eastAsia="Courier New" w:hAnsi="Calibri Light" w:cs="Calibri Light"/>
          <w:lang w:bidi="pl-PL"/>
        </w:rPr>
        <w:tab/>
        <w:t>-</w:t>
      </w:r>
      <w:r w:rsidRPr="00BA2388">
        <w:rPr>
          <w:rFonts w:ascii="Calibri Light" w:eastAsia="Courier New" w:hAnsi="Calibri Light" w:cs="Calibri Light"/>
          <w:lang w:bidi="pl-PL"/>
        </w:rPr>
        <w:tab/>
        <w:t>tak</w:t>
      </w:r>
      <w:r w:rsidRPr="00BA2388">
        <w:rPr>
          <w:rFonts w:ascii="Calibri Light" w:eastAsia="Courier New" w:hAnsi="Calibri Light" w:cs="Calibri Light"/>
          <w:lang w:bidi="pl-PL"/>
        </w:rPr>
        <w:tab/>
        <w:t>/</w:t>
      </w:r>
      <w:r w:rsidRPr="00BA2388">
        <w:rPr>
          <w:rFonts w:ascii="Calibri Light" w:eastAsia="Courier New" w:hAnsi="Calibri Light" w:cs="Calibri Light"/>
          <w:lang w:bidi="pl-PL"/>
        </w:rPr>
        <w:tab/>
        <w:t>□</w:t>
      </w:r>
      <w:r w:rsidRPr="00BA2388">
        <w:rPr>
          <w:rFonts w:ascii="Calibri Light" w:eastAsia="Courier New" w:hAnsi="Calibri Light" w:cs="Calibri Light"/>
          <w:lang w:bidi="pl-PL"/>
        </w:rPr>
        <w:tab/>
        <w:t>-</w:t>
      </w:r>
      <w:r w:rsidRPr="00BA2388">
        <w:rPr>
          <w:rFonts w:ascii="Calibri Light" w:eastAsia="Courier New" w:hAnsi="Calibri Light" w:cs="Calibri Light"/>
          <w:lang w:bidi="pl-PL"/>
        </w:rPr>
        <w:tab/>
        <w:t>nie</w:t>
      </w:r>
      <w:bookmarkEnd w:id="11"/>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 zaznaczyć odpowiednie</w:t>
      </w:r>
    </w:p>
    <w:p w:rsidR="007F2B27" w:rsidRPr="00BA2388" w:rsidRDefault="007F2B27" w:rsidP="007F2B27">
      <w:pPr>
        <w:widowControl w:val="0"/>
        <w:spacing w:after="0" w:line="240" w:lineRule="auto"/>
        <w:jc w:val="both"/>
        <w:rPr>
          <w:rFonts w:ascii="Calibri Light" w:eastAsia="Courier New" w:hAnsi="Calibri Light" w:cs="Calibri Light"/>
          <w:lang w:bidi="pl-PL"/>
        </w:rPr>
      </w:pPr>
    </w:p>
    <w:p w:rsidR="007F2B27" w:rsidRPr="00BA2388" w:rsidRDefault="007F2B27" w:rsidP="007F2B27">
      <w:pPr>
        <w:widowControl w:val="0"/>
        <w:spacing w:after="0" w:line="240" w:lineRule="auto"/>
        <w:jc w:val="both"/>
        <w:rPr>
          <w:rFonts w:ascii="Calibri Light" w:eastAsia="Courier New" w:hAnsi="Calibri Light" w:cs="Calibri Light"/>
          <w:lang w:bidi="pl-PL"/>
        </w:rPr>
      </w:pPr>
      <w:r w:rsidRPr="00BA2388">
        <w:rPr>
          <w:rFonts w:ascii="Calibri Light" w:eastAsia="Courier New" w:hAnsi="Calibri Light" w:cs="Calibri Light"/>
          <w:lang w:bidi="pl-PL"/>
        </w:rPr>
        <w:t xml:space="preserve">pieczęć i podpis lekarza </w:t>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r>
      <w:r w:rsidRPr="00BA2388">
        <w:rPr>
          <w:rFonts w:ascii="Calibri Light" w:eastAsia="Courier New" w:hAnsi="Calibri Light" w:cs="Calibri Light"/>
          <w:lang w:bidi="pl-PL"/>
        </w:rPr>
        <w:tab/>
        <w:t>pieczęć i podpis osoby zatwierdzającej</w:t>
      </w:r>
    </w:p>
    <w:p w:rsidR="007F2B27" w:rsidRPr="00BA2388" w:rsidRDefault="007F2B27" w:rsidP="007F2B27">
      <w:pPr>
        <w:widowControl w:val="0"/>
        <w:spacing w:after="0" w:line="240" w:lineRule="auto"/>
        <w:jc w:val="both"/>
        <w:rPr>
          <w:rFonts w:ascii="Calibri Light" w:eastAsia="Courier New" w:hAnsi="Calibri Light" w:cs="Calibri Light"/>
          <w:lang w:bidi="pl-PL"/>
        </w:rPr>
      </w:pPr>
    </w:p>
    <w:p w:rsidR="007F2B27" w:rsidRPr="00BA2388" w:rsidRDefault="007F2B27" w:rsidP="007F2B27">
      <w:pPr>
        <w:spacing w:after="0" w:line="240" w:lineRule="auto"/>
        <w:jc w:val="both"/>
        <w:rPr>
          <w:rFonts w:ascii="Calibri Light" w:hAnsi="Calibri Light" w:cs="Calibri Light"/>
        </w:rPr>
      </w:pPr>
    </w:p>
    <w:p w:rsidR="007F2B27" w:rsidRPr="00BA2388" w:rsidRDefault="007F2B27" w:rsidP="007F2B27">
      <w:pPr>
        <w:spacing w:after="0" w:line="240" w:lineRule="auto"/>
        <w:jc w:val="both"/>
        <w:rPr>
          <w:rFonts w:ascii="Calibri Light" w:hAnsi="Calibri Light" w:cs="Calibri Light"/>
        </w:rPr>
      </w:pPr>
    </w:p>
    <w:p w:rsidR="00001077" w:rsidRDefault="00001077"/>
    <w:sectPr w:rsidR="00001077" w:rsidSect="0090678E">
      <w:headerReference w:type="default" r:id="rId7"/>
      <w:footerReference w:type="default" r:id="rId8"/>
      <w:pgSz w:w="11906" w:h="16838"/>
      <w:pgMar w:top="1417" w:right="1417" w:bottom="1417" w:left="1417" w:header="708" w:footer="5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27" w:rsidRDefault="007F2B27" w:rsidP="007F2B27">
      <w:pPr>
        <w:spacing w:after="0" w:line="240" w:lineRule="auto"/>
      </w:pPr>
      <w:r>
        <w:separator/>
      </w:r>
    </w:p>
  </w:endnote>
  <w:endnote w:type="continuationSeparator" w:id="0">
    <w:p w:rsidR="007F2B27" w:rsidRDefault="007F2B27" w:rsidP="007F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108658"/>
      <w:docPartObj>
        <w:docPartGallery w:val="Page Numbers (Bottom of Page)"/>
        <w:docPartUnique/>
      </w:docPartObj>
    </w:sdtPr>
    <w:sdtEndPr/>
    <w:sdtContent>
      <w:p w:rsidR="00312D60" w:rsidRPr="001748E1" w:rsidRDefault="00153C87">
        <w:pPr>
          <w:pStyle w:val="Stopka"/>
          <w:jc w:val="center"/>
          <w:rPr>
            <w:rFonts w:ascii="Times New Roman" w:hAnsi="Times New Roman" w:cs="Times New Roman"/>
          </w:rPr>
        </w:pPr>
        <w:r w:rsidRPr="001748E1">
          <w:rPr>
            <w:rFonts w:ascii="Times New Roman" w:hAnsi="Times New Roman" w:cs="Times New Roman"/>
          </w:rPr>
          <w:t>-</w:t>
        </w:r>
        <w:r w:rsidRPr="001748E1">
          <w:rPr>
            <w:rFonts w:ascii="Times New Roman" w:hAnsi="Times New Roman" w:cs="Times New Roman"/>
          </w:rPr>
          <w:fldChar w:fldCharType="begin"/>
        </w:r>
        <w:r w:rsidRPr="001748E1">
          <w:rPr>
            <w:rFonts w:ascii="Times New Roman" w:hAnsi="Times New Roman" w:cs="Times New Roman"/>
          </w:rPr>
          <w:instrText>PAGE   \* MERGEFORMAT</w:instrText>
        </w:r>
        <w:r w:rsidRPr="001748E1">
          <w:rPr>
            <w:rFonts w:ascii="Times New Roman" w:hAnsi="Times New Roman" w:cs="Times New Roman"/>
          </w:rPr>
          <w:fldChar w:fldCharType="separate"/>
        </w:r>
        <w:r w:rsidR="009D4533">
          <w:rPr>
            <w:rFonts w:ascii="Times New Roman" w:hAnsi="Times New Roman" w:cs="Times New Roman"/>
            <w:noProof/>
          </w:rPr>
          <w:t>11</w:t>
        </w:r>
        <w:r w:rsidRPr="001748E1">
          <w:rPr>
            <w:rFonts w:ascii="Times New Roman" w:hAnsi="Times New Roman" w:cs="Times New Roman"/>
            <w:noProof/>
          </w:rPr>
          <w:fldChar w:fldCharType="end"/>
        </w:r>
        <w:r w:rsidRPr="001748E1">
          <w:rPr>
            <w:rFonts w:ascii="Times New Roman" w:hAnsi="Times New Roman" w:cs="Times New Roman"/>
            <w:noProof/>
          </w:rPr>
          <w:t>-</w:t>
        </w:r>
      </w:p>
    </w:sdtContent>
  </w:sdt>
  <w:p w:rsidR="00312D60" w:rsidRPr="001748E1" w:rsidRDefault="009D4533" w:rsidP="0014146C">
    <w:pPr>
      <w:pStyle w:val="Stopka"/>
      <w:spacing w:before="24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27" w:rsidRDefault="007F2B27" w:rsidP="007F2B27">
      <w:pPr>
        <w:spacing w:after="0" w:line="240" w:lineRule="auto"/>
      </w:pPr>
      <w:r>
        <w:separator/>
      </w:r>
    </w:p>
  </w:footnote>
  <w:footnote w:type="continuationSeparator" w:id="0">
    <w:p w:rsidR="007F2B27" w:rsidRDefault="007F2B27" w:rsidP="007F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88" w:rsidRDefault="00153C87" w:rsidP="007F2B27">
    <w:pPr>
      <w:tabs>
        <w:tab w:val="left" w:pos="5670"/>
      </w:tabs>
      <w:spacing w:after="0"/>
      <w:ind w:right="-2"/>
      <w:rPr>
        <w:rFonts w:ascii="Times New Roman" w:hAnsi="Times New Roman" w:cs="Times New Roman"/>
        <w:i/>
        <w:sz w:val="20"/>
        <w:szCs w:val="20"/>
      </w:rPr>
    </w:pPr>
    <w:r>
      <w:rPr>
        <w:rFonts w:ascii="Times New Roman" w:hAnsi="Times New Roman" w:cs="Times New Roman"/>
        <w:i/>
        <w:sz w:val="20"/>
        <w:szCs w:val="20"/>
      </w:rPr>
      <w:tab/>
    </w:r>
  </w:p>
  <w:p w:rsidR="00C36F26" w:rsidRPr="00274F08" w:rsidRDefault="00C36F26" w:rsidP="00C36F26">
    <w:pPr>
      <w:tabs>
        <w:tab w:val="left" w:pos="5670"/>
      </w:tabs>
      <w:spacing w:after="0"/>
      <w:ind w:right="-2"/>
      <w:rPr>
        <w:rFonts w:ascii="Times New Roman" w:hAnsi="Times New Roman" w:cs="Times New Roman"/>
        <w:i/>
        <w:sz w:val="20"/>
        <w:szCs w:val="20"/>
      </w:rPr>
    </w:pPr>
    <w:r>
      <w:rPr>
        <w:rFonts w:ascii="Times New Roman" w:hAnsi="Times New Roman" w:cs="Times New Roman"/>
        <w:i/>
        <w:sz w:val="20"/>
        <w:szCs w:val="20"/>
      </w:rPr>
      <w:tab/>
    </w:r>
    <w:r w:rsidRPr="00274F08">
      <w:rPr>
        <w:rFonts w:ascii="Times New Roman" w:hAnsi="Times New Roman" w:cs="Times New Roman"/>
        <w:i/>
        <w:sz w:val="20"/>
        <w:szCs w:val="20"/>
      </w:rPr>
      <w:t xml:space="preserve">Załącznik nr </w:t>
    </w:r>
    <w:r>
      <w:rPr>
        <w:rFonts w:ascii="Times New Roman" w:hAnsi="Times New Roman" w:cs="Times New Roman"/>
        <w:i/>
        <w:sz w:val="20"/>
        <w:szCs w:val="20"/>
      </w:rPr>
      <w:t>4</w:t>
    </w:r>
    <w:r w:rsidRPr="00274F08">
      <w:rPr>
        <w:rFonts w:ascii="Times New Roman" w:hAnsi="Times New Roman" w:cs="Times New Roman"/>
        <w:i/>
        <w:sz w:val="20"/>
        <w:szCs w:val="20"/>
      </w:rPr>
      <w:t xml:space="preserve"> do</w:t>
    </w:r>
  </w:p>
  <w:p w:rsidR="00C36F26" w:rsidRPr="00274F08" w:rsidRDefault="00C36F26" w:rsidP="00C36F26">
    <w:pPr>
      <w:tabs>
        <w:tab w:val="left" w:pos="5670"/>
      </w:tabs>
      <w:spacing w:after="0"/>
      <w:ind w:right="-2"/>
      <w:rPr>
        <w:rFonts w:ascii="Times New Roman" w:hAnsi="Times New Roman" w:cs="Times New Roman"/>
        <w:i/>
        <w:sz w:val="20"/>
        <w:szCs w:val="20"/>
      </w:rPr>
    </w:pPr>
    <w:r w:rsidRPr="00274F08">
      <w:rPr>
        <w:rFonts w:ascii="Times New Roman" w:hAnsi="Times New Roman" w:cs="Times New Roman"/>
        <w:i/>
        <w:sz w:val="20"/>
        <w:szCs w:val="20"/>
      </w:rPr>
      <w:tab/>
      <w:t>Zarządzenia nr</w:t>
    </w:r>
    <w:r>
      <w:rPr>
        <w:rFonts w:ascii="Times New Roman" w:hAnsi="Times New Roman" w:cs="Times New Roman"/>
        <w:i/>
        <w:sz w:val="20"/>
        <w:szCs w:val="20"/>
      </w:rPr>
      <w:t xml:space="preserve"> 129</w:t>
    </w:r>
    <w:r w:rsidRPr="00274F08">
      <w:rPr>
        <w:rFonts w:ascii="Times New Roman" w:hAnsi="Times New Roman" w:cs="Times New Roman"/>
        <w:i/>
        <w:sz w:val="20"/>
        <w:szCs w:val="20"/>
      </w:rPr>
      <w:t>/202</w:t>
    </w:r>
    <w:r>
      <w:rPr>
        <w:rFonts w:ascii="Times New Roman" w:hAnsi="Times New Roman" w:cs="Times New Roman"/>
        <w:i/>
        <w:sz w:val="20"/>
        <w:szCs w:val="20"/>
      </w:rPr>
      <w:t>5</w:t>
    </w:r>
  </w:p>
  <w:p w:rsidR="00C36F26" w:rsidRPr="00274F08" w:rsidRDefault="00C36F26" w:rsidP="00C36F26">
    <w:pPr>
      <w:tabs>
        <w:tab w:val="left" w:pos="5670"/>
      </w:tabs>
      <w:spacing w:after="0"/>
      <w:ind w:left="5664" w:right="-2"/>
      <w:rPr>
        <w:rFonts w:ascii="Times New Roman" w:hAnsi="Times New Roman" w:cs="Times New Roman"/>
        <w:i/>
        <w:sz w:val="20"/>
        <w:szCs w:val="20"/>
      </w:rPr>
    </w:pPr>
    <w:r w:rsidRPr="00274F08">
      <w:rPr>
        <w:rFonts w:ascii="Times New Roman" w:hAnsi="Times New Roman" w:cs="Times New Roman"/>
        <w:i/>
        <w:sz w:val="20"/>
        <w:szCs w:val="20"/>
      </w:rPr>
      <w:tab/>
      <w:t>Dyrektora Instytutu Psychiatrii i Neurologii</w:t>
    </w:r>
    <w:r>
      <w:rPr>
        <w:rFonts w:ascii="Times New Roman" w:hAnsi="Times New Roman" w:cs="Times New Roman"/>
        <w:i/>
        <w:sz w:val="20"/>
        <w:szCs w:val="20"/>
      </w:rPr>
      <w:t xml:space="preserve"> </w:t>
    </w:r>
    <w:r w:rsidRPr="00274F08">
      <w:rPr>
        <w:rFonts w:ascii="Times New Roman" w:hAnsi="Times New Roman" w:cs="Times New Roman"/>
        <w:i/>
        <w:sz w:val="20"/>
        <w:szCs w:val="20"/>
      </w:rPr>
      <w:t>z dnia</w:t>
    </w:r>
    <w:r>
      <w:rPr>
        <w:rFonts w:ascii="Times New Roman" w:hAnsi="Times New Roman" w:cs="Times New Roman"/>
        <w:i/>
        <w:sz w:val="20"/>
        <w:szCs w:val="20"/>
      </w:rPr>
      <w:t xml:space="preserve"> 9 grudnia</w:t>
    </w:r>
    <w:r w:rsidRPr="00274F08">
      <w:rPr>
        <w:rFonts w:ascii="Times New Roman" w:hAnsi="Times New Roman" w:cs="Times New Roman"/>
        <w:i/>
        <w:sz w:val="20"/>
        <w:szCs w:val="20"/>
      </w:rPr>
      <w:t>202</w:t>
    </w:r>
    <w:r>
      <w:rPr>
        <w:rFonts w:ascii="Times New Roman" w:hAnsi="Times New Roman" w:cs="Times New Roman"/>
        <w:i/>
        <w:sz w:val="20"/>
        <w:szCs w:val="20"/>
      </w:rPr>
      <w:t>5</w:t>
    </w:r>
    <w:r w:rsidRPr="00274F08">
      <w:rPr>
        <w:rFonts w:ascii="Times New Roman" w:hAnsi="Times New Roman" w:cs="Times New Roman"/>
        <w:i/>
        <w:sz w:val="20"/>
        <w:szCs w:val="20"/>
      </w:rPr>
      <w:t xml:space="preserve"> r.</w:t>
    </w:r>
  </w:p>
  <w:p w:rsidR="00312D60" w:rsidRPr="00020503" w:rsidRDefault="009D4533" w:rsidP="00A40C27">
    <w:pPr>
      <w:widowControl w:val="0"/>
      <w:spacing w:after="0"/>
      <w:rPr>
        <w:rFonts w:ascii="Times New Roman" w:eastAsia="Courier New" w:hAnsi="Times New Roman" w:cs="Times New Roman"/>
        <w:i/>
        <w:sz w:val="20"/>
        <w:szCs w:val="20"/>
        <w:lang w:bidi="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23"/>
    <w:multiLevelType w:val="hybridMultilevel"/>
    <w:tmpl w:val="F708B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13913"/>
    <w:multiLevelType w:val="hybridMultilevel"/>
    <w:tmpl w:val="ACFCEC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356356C"/>
    <w:multiLevelType w:val="hybridMultilevel"/>
    <w:tmpl w:val="983A98C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275768"/>
    <w:multiLevelType w:val="hybridMultilevel"/>
    <w:tmpl w:val="EB26D9E6"/>
    <w:lvl w:ilvl="0" w:tplc="0000000A">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87C21"/>
    <w:multiLevelType w:val="hybridMultilevel"/>
    <w:tmpl w:val="209AFA62"/>
    <w:lvl w:ilvl="0" w:tplc="207217A8">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0E76F6"/>
    <w:multiLevelType w:val="hybridMultilevel"/>
    <w:tmpl w:val="FC3E98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8A0C1E"/>
    <w:multiLevelType w:val="hybridMultilevel"/>
    <w:tmpl w:val="71960E04"/>
    <w:lvl w:ilvl="0" w:tplc="F61C3704">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2F39FE"/>
    <w:multiLevelType w:val="hybridMultilevel"/>
    <w:tmpl w:val="50FC339E"/>
    <w:lvl w:ilvl="0" w:tplc="D7C2D91E">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55C3CAD"/>
    <w:multiLevelType w:val="hybridMultilevel"/>
    <w:tmpl w:val="153271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B477AF"/>
    <w:multiLevelType w:val="hybridMultilevel"/>
    <w:tmpl w:val="8F202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841384"/>
    <w:multiLevelType w:val="hybridMultilevel"/>
    <w:tmpl w:val="CB0AF0D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C110A8"/>
    <w:multiLevelType w:val="hybridMultilevel"/>
    <w:tmpl w:val="5B6C9798"/>
    <w:lvl w:ilvl="0" w:tplc="0D943110">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7C1439"/>
    <w:multiLevelType w:val="hybridMultilevel"/>
    <w:tmpl w:val="73D66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E9258B0"/>
    <w:multiLevelType w:val="hybridMultilevel"/>
    <w:tmpl w:val="208E3E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67A2036"/>
    <w:multiLevelType w:val="hybridMultilevel"/>
    <w:tmpl w:val="028C2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AFA3C67"/>
    <w:multiLevelType w:val="hybridMultilevel"/>
    <w:tmpl w:val="9202FEE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C291CDC"/>
    <w:multiLevelType w:val="hybridMultilevel"/>
    <w:tmpl w:val="B5A870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E874AEB"/>
    <w:multiLevelType w:val="hybridMultilevel"/>
    <w:tmpl w:val="B41E724A"/>
    <w:lvl w:ilvl="0" w:tplc="04150017">
      <w:start w:val="1"/>
      <w:numFmt w:val="lowerLetter"/>
      <w:lvlText w:val="%1)"/>
      <w:lvlJc w:val="left"/>
      <w:pPr>
        <w:ind w:left="456" w:hanging="360"/>
      </w:p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18" w15:restartNumberingAfterBreak="0">
    <w:nsid w:val="7F040D30"/>
    <w:multiLevelType w:val="hybridMultilevel"/>
    <w:tmpl w:val="CEE48A1C"/>
    <w:lvl w:ilvl="0" w:tplc="AEBC129A">
      <w:start w:val="3"/>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5"/>
  </w:num>
  <w:num w:numId="10">
    <w:abstractNumId w:val="9"/>
  </w:num>
  <w:num w:numId="11">
    <w:abstractNumId w:val="3"/>
  </w:num>
  <w:num w:numId="12">
    <w:abstractNumId w:val="0"/>
  </w:num>
  <w:num w:numId="13">
    <w:abstractNumId w:val="11"/>
  </w:num>
  <w:num w:numId="14">
    <w:abstractNumId w:val="10"/>
  </w:num>
  <w:num w:numId="15">
    <w:abstractNumId w:val="18"/>
  </w:num>
  <w:num w:numId="16">
    <w:abstractNumId w:val="8"/>
  </w:num>
  <w:num w:numId="17">
    <w:abstractNumId w:val="17"/>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27"/>
    <w:rsid w:val="00001077"/>
    <w:rsid w:val="00153C87"/>
    <w:rsid w:val="003514A3"/>
    <w:rsid w:val="005327E1"/>
    <w:rsid w:val="007A1637"/>
    <w:rsid w:val="007F2B27"/>
    <w:rsid w:val="00815916"/>
    <w:rsid w:val="008F4FCA"/>
    <w:rsid w:val="009D4533"/>
    <w:rsid w:val="00C36F26"/>
    <w:rsid w:val="00F82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A050"/>
  <w15:chartTrackingRefBased/>
  <w15:docId w15:val="{CD558C9F-8662-43D6-97F6-4E7A9A88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B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2B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2B27"/>
  </w:style>
  <w:style w:type="paragraph" w:styleId="Akapitzlist">
    <w:name w:val="List Paragraph"/>
    <w:basedOn w:val="Normalny"/>
    <w:uiPriority w:val="34"/>
    <w:qFormat/>
    <w:rsid w:val="007F2B27"/>
    <w:pPr>
      <w:ind w:left="720"/>
      <w:contextualSpacing/>
    </w:pPr>
  </w:style>
  <w:style w:type="paragraph" w:styleId="Nagwek">
    <w:name w:val="header"/>
    <w:basedOn w:val="Normalny"/>
    <w:link w:val="NagwekZnak"/>
    <w:uiPriority w:val="99"/>
    <w:unhideWhenUsed/>
    <w:rsid w:val="007F2B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2B27"/>
  </w:style>
  <w:style w:type="paragraph" w:styleId="Tekstdymka">
    <w:name w:val="Balloon Text"/>
    <w:basedOn w:val="Normalny"/>
    <w:link w:val="TekstdymkaZnak"/>
    <w:uiPriority w:val="99"/>
    <w:semiHidden/>
    <w:unhideWhenUsed/>
    <w:rsid w:val="003514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1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3963</Words>
  <Characters>23783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Jabłońska</dc:creator>
  <cp:keywords/>
  <dc:description/>
  <cp:lastModifiedBy>Dorota Jabłońska</cp:lastModifiedBy>
  <cp:revision>4</cp:revision>
  <cp:lastPrinted>2025-12-10T08:16:00Z</cp:lastPrinted>
  <dcterms:created xsi:type="dcterms:W3CDTF">2025-12-09T13:43:00Z</dcterms:created>
  <dcterms:modified xsi:type="dcterms:W3CDTF">2025-12-10T08:19:00Z</dcterms:modified>
</cp:coreProperties>
</file>